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D4" w:rsidRDefault="00E908F6">
      <w:r>
        <w:t>DIDASCALIE IMMAGINI</w:t>
      </w:r>
    </w:p>
    <w:p w:rsidR="00E908F6" w:rsidRDefault="00E908F6"/>
    <w:p w:rsidR="00E908F6" w:rsidRPr="00FD0A19" w:rsidRDefault="00E908F6">
      <w:pPr>
        <w:rPr>
          <w:b/>
          <w:lang w:val="it-IT"/>
        </w:rPr>
      </w:pPr>
      <w:r w:rsidRPr="00FD0A19">
        <w:rPr>
          <w:b/>
          <w:lang w:val="it-IT"/>
        </w:rPr>
        <w:t xml:space="preserve">01_Incontro Spinelli – </w:t>
      </w:r>
      <w:proofErr w:type="spellStart"/>
      <w:r w:rsidRPr="00FD0A19">
        <w:rPr>
          <w:b/>
          <w:lang w:val="it-IT"/>
        </w:rPr>
        <w:t>Wonderflow</w:t>
      </w:r>
      <w:proofErr w:type="spellEnd"/>
    </w:p>
    <w:p w:rsidR="00E908F6" w:rsidRDefault="00E908F6">
      <w:pPr>
        <w:rPr>
          <w:lang w:val="it-IT"/>
        </w:rPr>
      </w:pPr>
      <w:r w:rsidRPr="00E908F6">
        <w:rPr>
          <w:lang w:val="it-IT"/>
        </w:rPr>
        <w:t xml:space="preserve">Da </w:t>
      </w:r>
      <w:proofErr w:type="spellStart"/>
      <w:r>
        <w:rPr>
          <w:lang w:val="it-IT"/>
        </w:rPr>
        <w:t>sn</w:t>
      </w:r>
      <w:proofErr w:type="spellEnd"/>
      <w:r>
        <w:rPr>
          <w:lang w:val="it-IT"/>
        </w:rPr>
        <w:t>:</w:t>
      </w:r>
    </w:p>
    <w:p w:rsidR="00E908F6" w:rsidRDefault="00E908F6">
      <w:pPr>
        <w:rPr>
          <w:lang w:val="it-IT"/>
        </w:rPr>
      </w:pPr>
      <w:r>
        <w:rPr>
          <w:lang w:val="it-IT"/>
        </w:rPr>
        <w:t>Marco Senigalliesi, responsabile area startup HIT</w:t>
      </w:r>
    </w:p>
    <w:p w:rsidR="00E908F6" w:rsidRDefault="00E908F6">
      <w:pPr>
        <w:rPr>
          <w:lang w:val="it-IT"/>
        </w:rPr>
      </w:pPr>
      <w:r>
        <w:rPr>
          <w:lang w:val="it-IT"/>
        </w:rPr>
        <w:t>Andrea Sartori, direttore operativo HIT</w:t>
      </w:r>
    </w:p>
    <w:p w:rsidR="00E908F6" w:rsidRDefault="00E908F6">
      <w:pPr>
        <w:rPr>
          <w:lang w:val="it-IT"/>
        </w:rPr>
      </w:pPr>
      <w:r>
        <w:rPr>
          <w:lang w:val="it-IT"/>
        </w:rPr>
        <w:t xml:space="preserve">Michele Ruini, fondatore </w:t>
      </w:r>
      <w:proofErr w:type="spellStart"/>
      <w:r>
        <w:rPr>
          <w:lang w:val="it-IT"/>
        </w:rPr>
        <w:t>Wonderflow</w:t>
      </w:r>
      <w:proofErr w:type="spellEnd"/>
    </w:p>
    <w:p w:rsidR="00E908F6" w:rsidRDefault="00E908F6">
      <w:pPr>
        <w:rPr>
          <w:lang w:val="it-IT"/>
        </w:rPr>
      </w:pPr>
      <w:r>
        <w:rPr>
          <w:lang w:val="it-IT"/>
        </w:rPr>
        <w:t xml:space="preserve">Paolo </w:t>
      </w:r>
      <w:proofErr w:type="spellStart"/>
      <w:r>
        <w:rPr>
          <w:lang w:val="it-IT"/>
        </w:rPr>
        <w:t>Girardi</w:t>
      </w:r>
      <w:proofErr w:type="spellEnd"/>
      <w:r>
        <w:rPr>
          <w:lang w:val="it-IT"/>
        </w:rPr>
        <w:t>, presidente HIT</w:t>
      </w:r>
    </w:p>
    <w:p w:rsidR="00E908F6" w:rsidRDefault="00E908F6">
      <w:pPr>
        <w:rPr>
          <w:lang w:val="it-IT"/>
        </w:rPr>
      </w:pPr>
      <w:r>
        <w:rPr>
          <w:lang w:val="it-IT"/>
        </w:rPr>
        <w:t>Achille Spinelli, Assessore allo sviluppo economico, ricerca e lavoro della Provincia autonoma di Trento</w:t>
      </w:r>
    </w:p>
    <w:p w:rsidR="00E908F6" w:rsidRDefault="00E908F6">
      <w:pPr>
        <w:rPr>
          <w:lang w:val="it-IT"/>
        </w:rPr>
      </w:pPr>
      <w:r>
        <w:rPr>
          <w:lang w:val="it-IT"/>
        </w:rPr>
        <w:t xml:space="preserve">Giovanni </w:t>
      </w:r>
      <w:proofErr w:type="spellStart"/>
      <w:r>
        <w:rPr>
          <w:lang w:val="it-IT"/>
        </w:rPr>
        <w:t>Gaglione</w:t>
      </w:r>
      <w:proofErr w:type="spellEnd"/>
      <w:r>
        <w:rPr>
          <w:lang w:val="it-IT"/>
        </w:rPr>
        <w:t xml:space="preserve">, fondatore </w:t>
      </w:r>
      <w:proofErr w:type="spellStart"/>
      <w:r>
        <w:rPr>
          <w:lang w:val="it-IT"/>
        </w:rPr>
        <w:t>Wonderflow</w:t>
      </w:r>
      <w:proofErr w:type="spellEnd"/>
    </w:p>
    <w:p w:rsidR="00E908F6" w:rsidRDefault="00E908F6">
      <w:pPr>
        <w:rPr>
          <w:lang w:val="it-IT"/>
        </w:rPr>
      </w:pPr>
      <w:r>
        <w:rPr>
          <w:lang w:val="it-IT"/>
        </w:rPr>
        <w:t xml:space="preserve">Riccardo Osti, fondatore e </w:t>
      </w:r>
      <w:proofErr w:type="spellStart"/>
      <w:r>
        <w:rPr>
          <w:lang w:val="it-IT"/>
        </w:rPr>
        <w:t>ceo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Wonderflow</w:t>
      </w:r>
      <w:proofErr w:type="spellEnd"/>
    </w:p>
    <w:p w:rsidR="00E908F6" w:rsidRDefault="00E908F6">
      <w:pPr>
        <w:rPr>
          <w:lang w:val="it-IT"/>
        </w:rPr>
      </w:pPr>
      <w:r>
        <w:rPr>
          <w:lang w:val="it-IT"/>
        </w:rPr>
        <w:t xml:space="preserve">Laura </w:t>
      </w:r>
      <w:proofErr w:type="spellStart"/>
      <w:r>
        <w:rPr>
          <w:lang w:val="it-IT"/>
        </w:rPr>
        <w:t>Pedron</w:t>
      </w:r>
      <w:proofErr w:type="spellEnd"/>
      <w:r>
        <w:rPr>
          <w:lang w:val="it-IT"/>
        </w:rPr>
        <w:t xml:space="preserve">, </w:t>
      </w:r>
      <w:r w:rsidRPr="00E908F6">
        <w:rPr>
          <w:lang w:val="it-IT"/>
        </w:rPr>
        <w:t>dirigente generale del Dipartimento sviluppo economico ricerca e lavoro della Provincia</w:t>
      </w:r>
      <w:r>
        <w:rPr>
          <w:lang w:val="it-IT"/>
        </w:rPr>
        <w:t xml:space="preserve"> autonoma di Trento</w:t>
      </w:r>
    </w:p>
    <w:p w:rsidR="00E908F6" w:rsidRDefault="00E908F6">
      <w:pPr>
        <w:rPr>
          <w:lang w:val="it-IT"/>
        </w:rPr>
      </w:pPr>
      <w:r>
        <w:rPr>
          <w:lang w:val="it-IT"/>
        </w:rPr>
        <w:t xml:space="preserve">Roberto Veronesi, capo di gabinetto Assessorato </w:t>
      </w:r>
      <w:r w:rsidRPr="00E908F6">
        <w:rPr>
          <w:lang w:val="it-IT"/>
        </w:rPr>
        <w:t>allo sviluppo economico, ricerca e lavoro della Provincia autonoma di Trento</w:t>
      </w:r>
    </w:p>
    <w:p w:rsidR="00FD0A19" w:rsidRDefault="00FD0A19">
      <w:pPr>
        <w:rPr>
          <w:lang w:val="it-IT"/>
        </w:rPr>
      </w:pPr>
    </w:p>
    <w:p w:rsidR="00FD0A19" w:rsidRDefault="00FD0A19" w:rsidP="00FD0A19">
      <w:pPr>
        <w:rPr>
          <w:b/>
          <w:lang w:val="it-IT"/>
        </w:rPr>
      </w:pPr>
      <w:r>
        <w:rPr>
          <w:b/>
          <w:lang w:val="it-IT"/>
        </w:rPr>
        <w:t>02</w:t>
      </w:r>
      <w:r w:rsidRPr="00FD0A19">
        <w:rPr>
          <w:b/>
          <w:lang w:val="it-IT"/>
        </w:rPr>
        <w:t xml:space="preserve">_Incontro Spinelli – </w:t>
      </w:r>
      <w:proofErr w:type="spellStart"/>
      <w:r w:rsidRPr="00FD0A19">
        <w:rPr>
          <w:b/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  <w:r>
        <w:rPr>
          <w:lang w:val="it-IT"/>
        </w:rPr>
        <w:t>Achille Spinelli, Assessore allo sviluppo economico, ricerca e lavoro della Provincia autonoma di Trento</w:t>
      </w:r>
    </w:p>
    <w:p w:rsidR="00FD0A19" w:rsidRDefault="00FD0A19" w:rsidP="00FD0A19">
      <w:pPr>
        <w:rPr>
          <w:lang w:val="it-IT"/>
        </w:rPr>
      </w:pPr>
      <w:r>
        <w:rPr>
          <w:lang w:val="it-IT"/>
        </w:rPr>
        <w:t xml:space="preserve">Giovanni </w:t>
      </w:r>
      <w:proofErr w:type="spellStart"/>
      <w:r>
        <w:rPr>
          <w:lang w:val="it-IT"/>
        </w:rPr>
        <w:t>Gaglione</w:t>
      </w:r>
      <w:proofErr w:type="spellEnd"/>
      <w:r>
        <w:rPr>
          <w:lang w:val="it-IT"/>
        </w:rPr>
        <w:t xml:space="preserve">, fondatore </w:t>
      </w:r>
      <w:proofErr w:type="spellStart"/>
      <w:r>
        <w:rPr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  <w:r>
        <w:rPr>
          <w:lang w:val="it-IT"/>
        </w:rPr>
        <w:t xml:space="preserve">Riccardo Osti, fondatore e </w:t>
      </w:r>
      <w:proofErr w:type="spellStart"/>
      <w:r>
        <w:rPr>
          <w:lang w:val="it-IT"/>
        </w:rPr>
        <w:t>ceo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</w:p>
    <w:p w:rsidR="00FD0A19" w:rsidRDefault="00FD0A19" w:rsidP="00FD0A19">
      <w:pPr>
        <w:rPr>
          <w:b/>
          <w:lang w:val="it-IT"/>
        </w:rPr>
      </w:pPr>
      <w:r>
        <w:rPr>
          <w:b/>
          <w:lang w:val="it-IT"/>
        </w:rPr>
        <w:t>03</w:t>
      </w:r>
      <w:r w:rsidRPr="00FD0A19">
        <w:rPr>
          <w:b/>
          <w:lang w:val="it-IT"/>
        </w:rPr>
        <w:t xml:space="preserve">_Incontro Spinelli – </w:t>
      </w:r>
      <w:proofErr w:type="spellStart"/>
      <w:r w:rsidRPr="00FD0A19">
        <w:rPr>
          <w:b/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  <w:r>
        <w:rPr>
          <w:lang w:val="it-IT"/>
        </w:rPr>
        <w:t>Achille Spinelli, Assessore allo sviluppo economico, ricerca e lavoro della Provincia autonoma di Trento</w:t>
      </w:r>
    </w:p>
    <w:p w:rsidR="00FD0A19" w:rsidRDefault="00FD0A19" w:rsidP="00FD0A19">
      <w:pPr>
        <w:rPr>
          <w:lang w:val="it-IT"/>
        </w:rPr>
      </w:pPr>
      <w:r>
        <w:rPr>
          <w:lang w:val="it-IT"/>
        </w:rPr>
        <w:t xml:space="preserve">Riccardo Osti, fondatore e </w:t>
      </w:r>
      <w:proofErr w:type="spellStart"/>
      <w:r>
        <w:rPr>
          <w:lang w:val="it-IT"/>
        </w:rPr>
        <w:t>ceo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  <w:r>
        <w:rPr>
          <w:lang w:val="it-IT"/>
        </w:rPr>
        <w:t>Mich</w:t>
      </w:r>
      <w:r>
        <w:rPr>
          <w:lang w:val="it-IT"/>
        </w:rPr>
        <w:t xml:space="preserve">ele Ruini, fondatore </w:t>
      </w:r>
      <w:proofErr w:type="spellStart"/>
      <w:r>
        <w:rPr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  <w:r>
        <w:rPr>
          <w:lang w:val="it-IT"/>
        </w:rPr>
        <w:t xml:space="preserve">Laura </w:t>
      </w:r>
      <w:proofErr w:type="spellStart"/>
      <w:r>
        <w:rPr>
          <w:lang w:val="it-IT"/>
        </w:rPr>
        <w:t>Pedron</w:t>
      </w:r>
      <w:proofErr w:type="spellEnd"/>
      <w:r>
        <w:rPr>
          <w:lang w:val="it-IT"/>
        </w:rPr>
        <w:t xml:space="preserve">, </w:t>
      </w:r>
      <w:r w:rsidRPr="00E908F6">
        <w:rPr>
          <w:lang w:val="it-IT"/>
        </w:rPr>
        <w:t>dirigente generale del Dipartimento sviluppo economico ricerca e lavoro della Provincia</w:t>
      </w:r>
      <w:r>
        <w:rPr>
          <w:lang w:val="it-IT"/>
        </w:rPr>
        <w:t xml:space="preserve"> autonoma di Trento</w:t>
      </w:r>
    </w:p>
    <w:p w:rsidR="00FD0A19" w:rsidRDefault="00FD0A19" w:rsidP="00FD0A19">
      <w:pPr>
        <w:rPr>
          <w:lang w:val="it-IT"/>
        </w:rPr>
      </w:pPr>
      <w:r>
        <w:rPr>
          <w:lang w:val="it-IT"/>
        </w:rPr>
        <w:t xml:space="preserve">Giovanni </w:t>
      </w:r>
      <w:proofErr w:type="spellStart"/>
      <w:r>
        <w:rPr>
          <w:lang w:val="it-IT"/>
        </w:rPr>
        <w:t>Gaglione</w:t>
      </w:r>
      <w:proofErr w:type="spellEnd"/>
      <w:r>
        <w:rPr>
          <w:lang w:val="it-IT"/>
        </w:rPr>
        <w:t xml:space="preserve">, fondatore </w:t>
      </w:r>
      <w:proofErr w:type="spellStart"/>
      <w:r>
        <w:rPr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</w:p>
    <w:p w:rsidR="00FD0A19" w:rsidRDefault="00FD0A19" w:rsidP="00FD0A19">
      <w:pPr>
        <w:rPr>
          <w:b/>
          <w:lang w:val="it-IT"/>
        </w:rPr>
      </w:pPr>
      <w:r>
        <w:rPr>
          <w:b/>
          <w:lang w:val="it-IT"/>
        </w:rPr>
        <w:t>04</w:t>
      </w:r>
      <w:r w:rsidRPr="00FD0A19">
        <w:rPr>
          <w:b/>
          <w:lang w:val="it-IT"/>
        </w:rPr>
        <w:t xml:space="preserve">_Incontro Spinelli – </w:t>
      </w:r>
      <w:proofErr w:type="spellStart"/>
      <w:r w:rsidRPr="00FD0A19">
        <w:rPr>
          <w:b/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  <w:r>
        <w:rPr>
          <w:lang w:val="it-IT"/>
        </w:rPr>
        <w:t xml:space="preserve">Michele Ruini, fondatore </w:t>
      </w:r>
      <w:proofErr w:type="spellStart"/>
      <w:r>
        <w:rPr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  <w:r>
        <w:rPr>
          <w:lang w:val="it-IT"/>
        </w:rPr>
        <w:lastRenderedPageBreak/>
        <w:t>Achille Spinelli, Assessore allo sviluppo economico, ricerca e lavoro della Provincia autonoma di Trento</w:t>
      </w:r>
    </w:p>
    <w:p w:rsidR="00FD0A19" w:rsidRDefault="00FD0A19" w:rsidP="00FD0A19">
      <w:pPr>
        <w:rPr>
          <w:lang w:val="it-IT"/>
        </w:rPr>
      </w:pPr>
      <w:r>
        <w:rPr>
          <w:lang w:val="it-IT"/>
        </w:rPr>
        <w:t xml:space="preserve">Giovanni </w:t>
      </w:r>
      <w:proofErr w:type="spellStart"/>
      <w:r>
        <w:rPr>
          <w:lang w:val="it-IT"/>
        </w:rPr>
        <w:t>Gaglione</w:t>
      </w:r>
      <w:proofErr w:type="spellEnd"/>
      <w:r>
        <w:rPr>
          <w:lang w:val="it-IT"/>
        </w:rPr>
        <w:t xml:space="preserve">, fondatore </w:t>
      </w:r>
      <w:proofErr w:type="spellStart"/>
      <w:r>
        <w:rPr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  <w:r>
        <w:rPr>
          <w:lang w:val="it-IT"/>
        </w:rPr>
        <w:t xml:space="preserve">Riccardo Osti, fondatore e </w:t>
      </w:r>
      <w:proofErr w:type="spellStart"/>
      <w:r>
        <w:rPr>
          <w:lang w:val="it-IT"/>
        </w:rPr>
        <w:t>ceo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Wonderflow</w:t>
      </w:r>
      <w:proofErr w:type="spellEnd"/>
    </w:p>
    <w:p w:rsidR="00FD0A19" w:rsidRDefault="00FD0A19" w:rsidP="00FD0A19">
      <w:pPr>
        <w:rPr>
          <w:lang w:val="it-IT"/>
        </w:rPr>
      </w:pPr>
      <w:r>
        <w:rPr>
          <w:lang w:val="it-IT"/>
        </w:rPr>
        <w:t xml:space="preserve">Roberto Veronesi, capo di gabinetto Assessorato </w:t>
      </w:r>
      <w:r w:rsidRPr="00E908F6">
        <w:rPr>
          <w:lang w:val="it-IT"/>
        </w:rPr>
        <w:t>allo sviluppo economico, ricerca e lavoro della Provincia autonoma di Trento</w:t>
      </w:r>
    </w:p>
    <w:p w:rsidR="00FD0A19" w:rsidRDefault="00FD0A19" w:rsidP="00FD0A19">
      <w:pPr>
        <w:rPr>
          <w:lang w:val="it-IT"/>
        </w:rPr>
      </w:pPr>
      <w:bookmarkStart w:id="0" w:name="_GoBack"/>
      <w:bookmarkEnd w:id="0"/>
    </w:p>
    <w:p w:rsidR="00FD0A19" w:rsidRDefault="00FD0A19" w:rsidP="00FD0A19">
      <w:pPr>
        <w:rPr>
          <w:lang w:val="it-IT"/>
        </w:rPr>
      </w:pPr>
    </w:p>
    <w:p w:rsidR="00FD0A19" w:rsidRDefault="00FD0A19" w:rsidP="00FD0A19">
      <w:pPr>
        <w:rPr>
          <w:lang w:val="it-IT"/>
        </w:rPr>
      </w:pPr>
    </w:p>
    <w:p w:rsidR="00FD0A19" w:rsidRDefault="00FD0A19" w:rsidP="00FD0A19">
      <w:pPr>
        <w:rPr>
          <w:lang w:val="it-IT"/>
        </w:rPr>
      </w:pPr>
    </w:p>
    <w:p w:rsidR="00FD0A19" w:rsidRPr="00FD0A19" w:rsidRDefault="00FD0A19" w:rsidP="00FD0A19">
      <w:pPr>
        <w:rPr>
          <w:b/>
          <w:lang w:val="it-IT"/>
        </w:rPr>
      </w:pPr>
    </w:p>
    <w:p w:rsidR="00FD0A19" w:rsidRPr="00E908F6" w:rsidRDefault="00FD0A19">
      <w:pPr>
        <w:rPr>
          <w:lang w:val="it-IT"/>
        </w:rPr>
      </w:pPr>
    </w:p>
    <w:sectPr w:rsidR="00FD0A19" w:rsidRPr="00E908F6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F6"/>
    <w:rsid w:val="004A1A54"/>
    <w:rsid w:val="007922BB"/>
    <w:rsid w:val="00E908F6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51F6"/>
  <w15:chartTrackingRefBased/>
  <w15:docId w15:val="{1A9BC191-C22D-49F2-8E5E-607D01D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2021-07-07T08:21:00Z</dcterms:created>
  <dcterms:modified xsi:type="dcterms:W3CDTF">2021-07-07T08:29:00Z</dcterms:modified>
</cp:coreProperties>
</file>