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216" w:tblpY="1"/>
        <w:tblOverlap w:val="never"/>
        <w:tblW w:w="9039" w:type="dxa"/>
        <w:tblLook w:val="04A0"/>
      </w:tblPr>
      <w:tblGrid>
        <w:gridCol w:w="2943"/>
        <w:gridCol w:w="6096"/>
      </w:tblGrid>
      <w:tr w:rsidR="00C80AC8" w:rsidTr="00343DC5">
        <w:tc>
          <w:tcPr>
            <w:tcW w:w="9039" w:type="dxa"/>
            <w:gridSpan w:val="2"/>
          </w:tcPr>
          <w:p w:rsidR="00C80AC8" w:rsidRDefault="00C80AC8" w:rsidP="00343DC5">
            <w:pPr>
              <w:ind w:left="1"/>
              <w:jc w:val="center"/>
              <w:rPr>
                <w:rFonts w:ascii="Trebuchet MS" w:hAnsi="Trebuchet MS"/>
                <w:b/>
                <w:sz w:val="44"/>
                <w:szCs w:val="44"/>
              </w:rPr>
            </w:pPr>
            <w:r>
              <w:rPr>
                <w:rFonts w:ascii="Trebuchet MS" w:hAnsi="Trebuchet MS"/>
                <w:b/>
                <w:sz w:val="44"/>
                <w:szCs w:val="44"/>
              </w:rPr>
              <w:t xml:space="preserve">    SCHEDA TECNICA</w:t>
            </w:r>
          </w:p>
          <w:p w:rsidR="00C80AC8" w:rsidRDefault="00C80AC8" w:rsidP="00343DC5">
            <w:pPr>
              <w:ind w:left="1"/>
              <w:jc w:val="center"/>
              <w:rPr>
                <w:rFonts w:ascii="Trebuchet MS" w:hAnsi="Trebuchet MS"/>
                <w:b/>
              </w:rPr>
            </w:pPr>
          </w:p>
          <w:p w:rsidR="00C80AC8" w:rsidRDefault="00C80AC8" w:rsidP="00343DC5">
            <w:pPr>
              <w:ind w:left="1"/>
              <w:jc w:val="center"/>
              <w:rPr>
                <w:rFonts w:ascii="Trebuchet MS" w:hAnsi="Trebuchet MS"/>
                <w:b/>
              </w:rPr>
            </w:pPr>
          </w:p>
        </w:tc>
      </w:tr>
      <w:tr w:rsidR="00C80AC8" w:rsidRPr="00237D0F" w:rsidTr="00343DC5">
        <w:tc>
          <w:tcPr>
            <w:tcW w:w="2943" w:type="dxa"/>
            <w:hideMark/>
          </w:tcPr>
          <w:p w:rsidR="00C80AC8" w:rsidRDefault="00C80AC8" w:rsidP="00343DC5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Titolo:</w:t>
            </w:r>
          </w:p>
        </w:tc>
        <w:tc>
          <w:tcPr>
            <w:tcW w:w="6096" w:type="dxa"/>
          </w:tcPr>
          <w:p w:rsidR="00C80AC8" w:rsidRPr="00237D0F" w:rsidRDefault="00237D0F" w:rsidP="008775F0">
            <w:pPr>
              <w:ind w:left="1"/>
              <w:rPr>
                <w:rFonts w:ascii="Garamond" w:hAnsi="Garamond"/>
                <w:b/>
                <w:bCs/>
                <w:lang w:val="en-US"/>
              </w:rPr>
            </w:pPr>
            <w:r w:rsidRPr="00237D0F">
              <w:rPr>
                <w:rFonts w:ascii="Garamond" w:hAnsi="Garamond"/>
                <w:b/>
                <w:bCs/>
                <w:lang w:val="en-US"/>
              </w:rPr>
              <w:t>Jacopo Mazzonelli</w:t>
            </w:r>
          </w:p>
          <w:p w:rsidR="00237D0F" w:rsidRPr="00237D0F" w:rsidRDefault="00237D0F" w:rsidP="008775F0">
            <w:pPr>
              <w:ind w:left="1"/>
              <w:rPr>
                <w:rFonts w:ascii="Garamond" w:hAnsi="Garamond"/>
                <w:b/>
                <w:bCs/>
                <w:lang w:val="en-US"/>
              </w:rPr>
            </w:pPr>
            <w:r w:rsidRPr="00237D0F">
              <w:rPr>
                <w:rFonts w:ascii="Garamond" w:hAnsi="Garamond"/>
                <w:b/>
                <w:bCs/>
                <w:lang w:val="en-US"/>
              </w:rPr>
              <w:t>To be played at maximum volume</w:t>
            </w:r>
          </w:p>
          <w:p w:rsidR="008775F0" w:rsidRPr="00237D0F" w:rsidRDefault="008775F0" w:rsidP="008775F0">
            <w:pPr>
              <w:ind w:left="1"/>
              <w:rPr>
                <w:rFonts w:ascii="Garamond" w:hAnsi="Garamond"/>
                <w:lang w:val="en-US"/>
              </w:rPr>
            </w:pPr>
          </w:p>
        </w:tc>
      </w:tr>
      <w:tr w:rsidR="00C80AC8" w:rsidTr="00343DC5">
        <w:trPr>
          <w:trHeight w:val="472"/>
        </w:trPr>
        <w:tc>
          <w:tcPr>
            <w:tcW w:w="2943" w:type="dxa"/>
            <w:hideMark/>
          </w:tcPr>
          <w:p w:rsidR="00C80AC8" w:rsidRDefault="00C80AC8" w:rsidP="00343DC5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Mostra a cura di:</w:t>
            </w:r>
          </w:p>
        </w:tc>
        <w:tc>
          <w:tcPr>
            <w:tcW w:w="6096" w:type="dxa"/>
          </w:tcPr>
          <w:p w:rsidR="00C80AC8" w:rsidRPr="00237D0F" w:rsidRDefault="00237D0F" w:rsidP="00343DC5">
            <w:pPr>
              <w:rPr>
                <w:rFonts w:ascii="Garamond" w:hAnsi="Garamond" w:cs="Arial"/>
              </w:rPr>
            </w:pPr>
            <w:r w:rsidRPr="00237D0F">
              <w:rPr>
                <w:rFonts w:ascii="Garamond" w:hAnsi="Garamond" w:cs="Arial"/>
              </w:rPr>
              <w:t xml:space="preserve">Margherita de Pilati, Luigi </w:t>
            </w:r>
            <w:proofErr w:type="spellStart"/>
            <w:r w:rsidRPr="00237D0F">
              <w:rPr>
                <w:rFonts w:ascii="Garamond" w:hAnsi="Garamond" w:cs="Arial"/>
              </w:rPr>
              <w:t>Fassi</w:t>
            </w:r>
            <w:proofErr w:type="spellEnd"/>
          </w:p>
        </w:tc>
      </w:tr>
      <w:tr w:rsidR="00C80AC8" w:rsidTr="00343DC5">
        <w:tc>
          <w:tcPr>
            <w:tcW w:w="2943" w:type="dxa"/>
            <w:hideMark/>
          </w:tcPr>
          <w:p w:rsidR="00C80AC8" w:rsidRDefault="00C80AC8" w:rsidP="00343DC5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 dell’esposizione:</w:t>
            </w:r>
          </w:p>
          <w:p w:rsidR="00C80AC8" w:rsidRDefault="00C80AC8" w:rsidP="00343DC5">
            <w:pPr>
              <w:ind w:left="-108"/>
              <w:rPr>
                <w:rFonts w:ascii="Garamond" w:hAnsi="Garamond"/>
                <w:b/>
              </w:rPr>
            </w:pPr>
          </w:p>
        </w:tc>
        <w:tc>
          <w:tcPr>
            <w:tcW w:w="6096" w:type="dxa"/>
          </w:tcPr>
          <w:p w:rsidR="00C80AC8" w:rsidRPr="00237D0F" w:rsidRDefault="00237D0F" w:rsidP="00237D0F">
            <w:pPr>
              <w:ind w:left="1"/>
              <w:rPr>
                <w:rFonts w:ascii="Garamond" w:hAnsi="Garamond"/>
              </w:rPr>
            </w:pPr>
            <w:r w:rsidRPr="00237D0F">
              <w:rPr>
                <w:rFonts w:ascii="Garamond" w:hAnsi="Garamond"/>
                <w:bCs/>
              </w:rPr>
              <w:t xml:space="preserve">7 ottobre 2017 – </w:t>
            </w:r>
            <w:r w:rsidR="00FF4906" w:rsidRPr="00237D0F">
              <w:rPr>
                <w:rFonts w:ascii="Garamond" w:hAnsi="Garamond"/>
                <w:bCs/>
              </w:rPr>
              <w:t xml:space="preserve">7 </w:t>
            </w:r>
            <w:r w:rsidRPr="00237D0F">
              <w:rPr>
                <w:rFonts w:ascii="Garamond" w:hAnsi="Garamond"/>
                <w:bCs/>
              </w:rPr>
              <w:t>gennaio</w:t>
            </w:r>
            <w:r w:rsidR="008775F0" w:rsidRPr="00237D0F">
              <w:rPr>
                <w:rFonts w:ascii="Garamond" w:hAnsi="Garamond"/>
                <w:bCs/>
              </w:rPr>
              <w:t xml:space="preserve"> 201</w:t>
            </w:r>
            <w:r w:rsidRPr="00237D0F">
              <w:rPr>
                <w:rFonts w:ascii="Garamond" w:hAnsi="Garamond"/>
                <w:bCs/>
              </w:rPr>
              <w:t>8</w:t>
            </w:r>
          </w:p>
        </w:tc>
      </w:tr>
      <w:tr w:rsidR="00C80AC8" w:rsidTr="00343DC5">
        <w:tc>
          <w:tcPr>
            <w:tcW w:w="2943" w:type="dxa"/>
            <w:hideMark/>
          </w:tcPr>
          <w:p w:rsidR="00C80AC8" w:rsidRDefault="00C80AC8" w:rsidP="00343DC5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Immagine coordinata:</w:t>
            </w:r>
          </w:p>
          <w:p w:rsidR="00C80AC8" w:rsidRDefault="00C80AC8" w:rsidP="00343DC5">
            <w:pPr>
              <w:ind w:left="-108"/>
              <w:rPr>
                <w:rFonts w:ascii="Garamond" w:hAnsi="Garamond"/>
                <w:b/>
              </w:rPr>
            </w:pPr>
          </w:p>
        </w:tc>
        <w:tc>
          <w:tcPr>
            <w:tcW w:w="6096" w:type="dxa"/>
          </w:tcPr>
          <w:p w:rsidR="00C80AC8" w:rsidRPr="00237D0F" w:rsidRDefault="00C80AC8" w:rsidP="00343DC5">
            <w:pPr>
              <w:rPr>
                <w:rFonts w:ascii="Garamond" w:hAnsi="Garamond"/>
                <w:bCs/>
              </w:rPr>
            </w:pPr>
            <w:r w:rsidRPr="00237D0F">
              <w:rPr>
                <w:rFonts w:ascii="Garamond" w:hAnsi="Garamond"/>
                <w:bCs/>
              </w:rPr>
              <w:t>Headline, Rovereto</w:t>
            </w:r>
          </w:p>
          <w:p w:rsidR="00C80AC8" w:rsidRDefault="00C80AC8" w:rsidP="00343DC5">
            <w:pPr>
              <w:ind w:left="1"/>
              <w:rPr>
                <w:rFonts w:ascii="Garamond" w:hAnsi="Garamond"/>
              </w:rPr>
            </w:pPr>
          </w:p>
        </w:tc>
      </w:tr>
      <w:tr w:rsidR="000C74B8" w:rsidTr="00343DC5">
        <w:tc>
          <w:tcPr>
            <w:tcW w:w="2943" w:type="dxa"/>
            <w:hideMark/>
          </w:tcPr>
          <w:p w:rsidR="000C74B8" w:rsidRDefault="000C74B8" w:rsidP="00343DC5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Catalogo: </w:t>
            </w:r>
          </w:p>
        </w:tc>
        <w:tc>
          <w:tcPr>
            <w:tcW w:w="6096" w:type="dxa"/>
          </w:tcPr>
          <w:p w:rsidR="000C74B8" w:rsidRPr="00237D0F" w:rsidRDefault="000C74B8" w:rsidP="00343DC5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Mart</w:t>
            </w:r>
          </w:p>
        </w:tc>
      </w:tr>
      <w:tr w:rsidR="00C80AC8" w:rsidTr="00343DC5">
        <w:tc>
          <w:tcPr>
            <w:tcW w:w="2943" w:type="dxa"/>
            <w:hideMark/>
          </w:tcPr>
          <w:p w:rsidR="00C80AC8" w:rsidRDefault="00C80AC8" w:rsidP="00343DC5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Sede:</w:t>
            </w:r>
          </w:p>
        </w:tc>
        <w:tc>
          <w:tcPr>
            <w:tcW w:w="6096" w:type="dxa"/>
          </w:tcPr>
          <w:p w:rsidR="00C80AC8" w:rsidRDefault="00C80AC8" w:rsidP="00343DC5">
            <w:pPr>
              <w:ind w:right="14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 xml:space="preserve">Trento, Galleria Civica, </w:t>
            </w:r>
            <w:r w:rsidRPr="00DA658E">
              <w:rPr>
                <w:rFonts w:ascii="Garamond" w:hAnsi="Garamond"/>
                <w:bCs/>
              </w:rPr>
              <w:t xml:space="preserve">Via </w:t>
            </w:r>
            <w:proofErr w:type="spellStart"/>
            <w:r w:rsidRPr="00DA658E">
              <w:rPr>
                <w:rFonts w:ascii="Garamond" w:hAnsi="Garamond"/>
                <w:bCs/>
              </w:rPr>
              <w:t>Belenzani</w:t>
            </w:r>
            <w:proofErr w:type="spellEnd"/>
            <w:r>
              <w:rPr>
                <w:rFonts w:ascii="Garamond" w:hAnsi="Garamond"/>
                <w:bCs/>
              </w:rPr>
              <w:t>,</w:t>
            </w:r>
            <w:r w:rsidRPr="00DA658E">
              <w:rPr>
                <w:rFonts w:ascii="Garamond" w:hAnsi="Garamond"/>
                <w:bCs/>
              </w:rPr>
              <w:t xml:space="preserve"> 44</w:t>
            </w:r>
          </w:p>
          <w:p w:rsidR="00C80AC8" w:rsidRPr="00DA658E" w:rsidRDefault="006A23D4" w:rsidP="00343DC5">
            <w:pPr>
              <w:ind w:right="140"/>
              <w:rPr>
                <w:rFonts w:ascii="Garamond" w:hAnsi="Garamond"/>
                <w:bCs/>
              </w:rPr>
            </w:pPr>
            <w:hyperlink r:id="rId8" w:history="1">
              <w:r w:rsidR="00343DC5" w:rsidRPr="00A30308">
                <w:rPr>
                  <w:rStyle w:val="Collegamentoipertestuale"/>
                  <w:rFonts w:ascii="Garamond" w:hAnsi="Garamond"/>
                  <w:bCs/>
                </w:rPr>
                <w:t>www.mart.tn.it/galleriacivica</w:t>
              </w:r>
            </w:hyperlink>
            <w:r w:rsidR="00343DC5">
              <w:rPr>
                <w:rFonts w:ascii="Garamond" w:hAnsi="Garamond"/>
                <w:bCs/>
              </w:rPr>
              <w:t xml:space="preserve"> </w:t>
            </w:r>
          </w:p>
          <w:p w:rsidR="00C80AC8" w:rsidRDefault="00C80AC8" w:rsidP="00343DC5">
            <w:pPr>
              <w:rPr>
                <w:rFonts w:ascii="Garamond" w:hAnsi="Garamond"/>
              </w:rPr>
            </w:pPr>
          </w:p>
        </w:tc>
      </w:tr>
      <w:tr w:rsidR="00C80AC8" w:rsidTr="00343DC5">
        <w:tc>
          <w:tcPr>
            <w:tcW w:w="2943" w:type="dxa"/>
            <w:hideMark/>
          </w:tcPr>
          <w:p w:rsidR="00C80AC8" w:rsidRDefault="00C80AC8" w:rsidP="00343DC5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Orari:</w:t>
            </w:r>
          </w:p>
        </w:tc>
        <w:tc>
          <w:tcPr>
            <w:tcW w:w="6096" w:type="dxa"/>
          </w:tcPr>
          <w:p w:rsidR="00C80AC8" w:rsidRDefault="00C80AC8" w:rsidP="00343DC5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Martedì - Domenica </w:t>
            </w:r>
            <w:r w:rsidRPr="00DA658E">
              <w:rPr>
                <w:rFonts w:ascii="Garamond" w:hAnsi="Garamond"/>
                <w:bCs/>
              </w:rPr>
              <w:t>10.00</w:t>
            </w:r>
            <w:r>
              <w:rPr>
                <w:rFonts w:ascii="Garamond" w:hAnsi="Garamond"/>
                <w:bCs/>
              </w:rPr>
              <w:t xml:space="preserve"> </w:t>
            </w:r>
            <w:r w:rsidRPr="00DA658E">
              <w:rPr>
                <w:rFonts w:ascii="Garamond" w:hAnsi="Garamond"/>
                <w:bCs/>
              </w:rPr>
              <w:t>-</w:t>
            </w:r>
            <w:r>
              <w:rPr>
                <w:rFonts w:ascii="Garamond" w:hAnsi="Garamond"/>
                <w:bCs/>
              </w:rPr>
              <w:t xml:space="preserve"> </w:t>
            </w:r>
            <w:r w:rsidRPr="00DA658E">
              <w:rPr>
                <w:rFonts w:ascii="Garamond" w:hAnsi="Garamond"/>
                <w:bCs/>
              </w:rPr>
              <w:t>13.00/14.00 - 18.00</w:t>
            </w:r>
          </w:p>
          <w:p w:rsidR="00C80AC8" w:rsidRDefault="00C80AC8" w:rsidP="00343DC5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Lunedì chiuso</w:t>
            </w:r>
          </w:p>
          <w:p w:rsidR="00C80AC8" w:rsidRDefault="00C80AC8" w:rsidP="00343DC5">
            <w:pPr>
              <w:ind w:left="1"/>
              <w:rPr>
                <w:rFonts w:ascii="Garamond" w:hAnsi="Garamond"/>
              </w:rPr>
            </w:pPr>
          </w:p>
        </w:tc>
      </w:tr>
      <w:tr w:rsidR="00C80AC8" w:rsidTr="00343DC5">
        <w:tc>
          <w:tcPr>
            <w:tcW w:w="2943" w:type="dxa"/>
            <w:hideMark/>
          </w:tcPr>
          <w:p w:rsidR="00C80AC8" w:rsidRDefault="00C80AC8" w:rsidP="00343DC5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Tariffe:</w:t>
            </w:r>
          </w:p>
        </w:tc>
        <w:tc>
          <w:tcPr>
            <w:tcW w:w="6096" w:type="dxa"/>
          </w:tcPr>
          <w:p w:rsidR="00C80AC8" w:rsidRDefault="00C80AC8" w:rsidP="00343DC5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Intero € 2 </w:t>
            </w:r>
          </w:p>
          <w:p w:rsidR="00C80AC8" w:rsidRDefault="00C80AC8" w:rsidP="00343DC5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Gratuito bambini fino ai 14 anni, scolaresche</w:t>
            </w:r>
          </w:p>
          <w:p w:rsidR="00C80AC8" w:rsidRDefault="00C80AC8" w:rsidP="00343DC5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 Mart </w:t>
            </w:r>
            <w:proofErr w:type="spellStart"/>
            <w:r>
              <w:rPr>
                <w:rFonts w:ascii="Garamond" w:hAnsi="Garamond"/>
              </w:rPr>
              <w:t>Membership</w:t>
            </w:r>
            <w:proofErr w:type="spellEnd"/>
          </w:p>
          <w:p w:rsidR="00C80AC8" w:rsidRDefault="00C80AC8" w:rsidP="00343DC5">
            <w:pPr>
              <w:ind w:left="1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 xml:space="preserve">Biglietto unico per tre sedi: </w:t>
            </w:r>
            <w:r>
              <w:rPr>
                <w:rFonts w:ascii="Garamond" w:hAnsi="Garamond"/>
                <w:bCs/>
              </w:rPr>
              <w:t xml:space="preserve">Intero € 14, Ridotto € 10 </w:t>
            </w:r>
          </w:p>
          <w:p w:rsidR="00C80AC8" w:rsidRDefault="00C80AC8" w:rsidP="00343DC5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Convenzioni sul sito </w:t>
            </w:r>
            <w:hyperlink r:id="rId9" w:history="1">
              <w:r>
                <w:rPr>
                  <w:rStyle w:val="Collegamentoipertestuale"/>
                  <w:rFonts w:ascii="Garamond" w:hAnsi="Garamond"/>
                </w:rPr>
                <w:t>www.mart.tn.it</w:t>
              </w:r>
            </w:hyperlink>
            <w:r>
              <w:rPr>
                <w:rFonts w:ascii="Garamond" w:hAnsi="Garamond"/>
              </w:rPr>
              <w:t xml:space="preserve"> </w:t>
            </w:r>
          </w:p>
          <w:p w:rsidR="00C80AC8" w:rsidRDefault="00C80AC8" w:rsidP="00343DC5">
            <w:pPr>
              <w:ind w:left="1"/>
              <w:rPr>
                <w:rFonts w:ascii="Garamond" w:hAnsi="Garamond"/>
              </w:rPr>
            </w:pPr>
          </w:p>
        </w:tc>
      </w:tr>
      <w:tr w:rsidR="00C80AC8" w:rsidTr="00343DC5">
        <w:tc>
          <w:tcPr>
            <w:tcW w:w="2943" w:type="dxa"/>
            <w:hideMark/>
          </w:tcPr>
          <w:p w:rsidR="00C80AC8" w:rsidRDefault="00C80AC8" w:rsidP="00343DC5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Informazioni e prenotazioni:</w:t>
            </w:r>
          </w:p>
        </w:tc>
        <w:tc>
          <w:tcPr>
            <w:tcW w:w="6096" w:type="dxa"/>
          </w:tcPr>
          <w:p w:rsidR="00C80AC8" w:rsidRDefault="00C80AC8" w:rsidP="00343DC5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Numero verde 800.397760 </w:t>
            </w:r>
          </w:p>
          <w:p w:rsidR="00C80AC8" w:rsidRDefault="006A23D4" w:rsidP="00343DC5">
            <w:pPr>
              <w:ind w:left="1"/>
              <w:rPr>
                <w:rFonts w:ascii="Garamond" w:hAnsi="Garamond"/>
              </w:rPr>
            </w:pPr>
            <w:hyperlink r:id="rId10" w:history="1">
              <w:r w:rsidR="00C80AC8">
                <w:rPr>
                  <w:rStyle w:val="Collegamentoipertestuale"/>
                  <w:rFonts w:ascii="Garamond" w:hAnsi="Garamond"/>
                </w:rPr>
                <w:t>info@mart.trento.it</w:t>
              </w:r>
            </w:hyperlink>
            <w:r w:rsidR="00C80AC8">
              <w:rPr>
                <w:rFonts w:ascii="Garamond" w:hAnsi="Garamond"/>
              </w:rPr>
              <w:t xml:space="preserve">; </w:t>
            </w:r>
          </w:p>
          <w:p w:rsidR="00C80AC8" w:rsidRDefault="00C80AC8" w:rsidP="00343DC5">
            <w:pPr>
              <w:ind w:left="1"/>
              <w:rPr>
                <w:rFonts w:ascii="Garamond" w:hAnsi="Garamond"/>
              </w:rPr>
            </w:pPr>
          </w:p>
        </w:tc>
      </w:tr>
      <w:tr w:rsidR="00C80AC8" w:rsidTr="00343DC5">
        <w:trPr>
          <w:trHeight w:val="937"/>
        </w:trPr>
        <w:tc>
          <w:tcPr>
            <w:tcW w:w="2943" w:type="dxa"/>
            <w:hideMark/>
          </w:tcPr>
          <w:p w:rsidR="00C80AC8" w:rsidRDefault="00C80AC8" w:rsidP="00343DC5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Prenotazione obbligatoria visite guidate </w:t>
            </w:r>
            <w:r>
              <w:rPr>
                <w:rFonts w:ascii="Garamond" w:hAnsi="Garamond"/>
                <w:b/>
                <w:bCs/>
              </w:rPr>
              <w:t>per gruppi:</w:t>
            </w:r>
          </w:p>
        </w:tc>
        <w:tc>
          <w:tcPr>
            <w:tcW w:w="6096" w:type="dxa"/>
            <w:hideMark/>
          </w:tcPr>
          <w:p w:rsidR="00C80AC8" w:rsidRDefault="00C80AC8" w:rsidP="00343DC5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Prenotazione almeno 15 giorni prima della visita, al numero verde 800-397760 (valido solo in Italia). </w:t>
            </w:r>
          </w:p>
          <w:p w:rsidR="00C80AC8" w:rsidRDefault="00C80AC8" w:rsidP="00343DC5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Solo per l'estero è attivo il numero +39 0445.230315</w:t>
            </w:r>
            <w:r>
              <w:rPr>
                <w:rFonts w:ascii="Garamond" w:hAnsi="Garamond"/>
              </w:rPr>
              <w:br/>
            </w:r>
          </w:p>
        </w:tc>
      </w:tr>
      <w:tr w:rsidR="00C80AC8" w:rsidTr="00343DC5">
        <w:trPr>
          <w:trHeight w:val="937"/>
        </w:trPr>
        <w:tc>
          <w:tcPr>
            <w:tcW w:w="2943" w:type="dxa"/>
            <w:hideMark/>
          </w:tcPr>
          <w:p w:rsidR="00C80AC8" w:rsidRDefault="00C80AC8" w:rsidP="00343DC5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Tariffa visite guidate</w:t>
            </w:r>
            <w:r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6096" w:type="dxa"/>
          </w:tcPr>
          <w:p w:rsidR="00C80AC8" w:rsidRDefault="00C80AC8" w:rsidP="00343DC5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Gruppi: € 90; Gruppi in lingua </w:t>
            </w:r>
            <w:proofErr w:type="spellStart"/>
            <w:r>
              <w:rPr>
                <w:rFonts w:ascii="Garamond" w:hAnsi="Garamond"/>
              </w:rPr>
              <w:t>ted</w:t>
            </w:r>
            <w:proofErr w:type="spellEnd"/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ing</w:t>
            </w:r>
            <w:proofErr w:type="spellEnd"/>
            <w:r>
              <w:rPr>
                <w:rFonts w:ascii="Garamond" w:hAnsi="Garamond"/>
              </w:rPr>
              <w:t xml:space="preserve">:  € 100 </w:t>
            </w:r>
            <w:r>
              <w:rPr>
                <w:rFonts w:ascii="Garamond" w:hAnsi="Garamond"/>
              </w:rPr>
              <w:br/>
              <w:t xml:space="preserve">Scolaresche: € 50; Scolaresche in lingua </w:t>
            </w:r>
            <w:proofErr w:type="spellStart"/>
            <w:r>
              <w:rPr>
                <w:rFonts w:ascii="Garamond" w:hAnsi="Garamond"/>
              </w:rPr>
              <w:t>ted</w:t>
            </w:r>
            <w:proofErr w:type="spellEnd"/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ing</w:t>
            </w:r>
            <w:proofErr w:type="spellEnd"/>
            <w:r>
              <w:rPr>
                <w:rFonts w:ascii="Garamond" w:hAnsi="Garamond"/>
              </w:rPr>
              <w:t xml:space="preserve">: € 55 </w:t>
            </w:r>
            <w:r>
              <w:rPr>
                <w:rFonts w:ascii="Garamond" w:hAnsi="Garamond"/>
              </w:rPr>
              <w:br/>
              <w:t>Costo della prenotazione: € 1  a persona oltre al costo del biglietto. Gruppi minimo 15 persone, massimo 30</w:t>
            </w:r>
          </w:p>
          <w:p w:rsidR="00C80AC8" w:rsidRDefault="00C80AC8" w:rsidP="00343DC5">
            <w:pPr>
              <w:ind w:left="1"/>
              <w:rPr>
                <w:rFonts w:ascii="Garamond" w:hAnsi="Garamond"/>
              </w:rPr>
            </w:pPr>
          </w:p>
        </w:tc>
      </w:tr>
      <w:tr w:rsidR="00C80AC8" w:rsidTr="00343DC5">
        <w:trPr>
          <w:trHeight w:val="937"/>
        </w:trPr>
        <w:tc>
          <w:tcPr>
            <w:tcW w:w="2943" w:type="dxa"/>
            <w:hideMark/>
          </w:tcPr>
          <w:p w:rsidR="00C80AC8" w:rsidRDefault="00C80AC8" w:rsidP="00343DC5">
            <w:pPr>
              <w:rPr>
                <w:rFonts w:ascii="Garamond" w:hAnsi="Garamond"/>
                <w:b/>
              </w:rPr>
            </w:pPr>
          </w:p>
        </w:tc>
        <w:tc>
          <w:tcPr>
            <w:tcW w:w="6096" w:type="dxa"/>
            <w:hideMark/>
          </w:tcPr>
          <w:p w:rsidR="00160252" w:rsidRDefault="00160252" w:rsidP="00160252">
            <w:pPr>
              <w:pStyle w:val="normal"/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160252" w:rsidRPr="00237D0F" w:rsidRDefault="00160252" w:rsidP="00160252">
            <w:pPr>
              <w:pStyle w:val="normal"/>
              <w:spacing w:line="240" w:lineRule="auto"/>
              <w:rPr>
                <w:rFonts w:ascii="Garamond" w:eastAsia="Times New Roman" w:hAnsi="Garamond" w:cs="Times New Roman"/>
                <w:color w:val="262626" w:themeColor="text1" w:themeTint="D9"/>
                <w:sz w:val="24"/>
                <w:szCs w:val="24"/>
              </w:rPr>
            </w:pPr>
            <w:r w:rsidRPr="00237D0F">
              <w:rPr>
                <w:rFonts w:ascii="Garamond" w:eastAsia="Times New Roman" w:hAnsi="Garamond" w:cs="Times New Roman"/>
                <w:color w:val="262626" w:themeColor="text1" w:themeTint="D9"/>
                <w:sz w:val="24"/>
                <w:szCs w:val="24"/>
              </w:rPr>
              <w:t xml:space="preserve">Ufficio </w:t>
            </w:r>
            <w:r w:rsidR="00FF4906" w:rsidRPr="00237D0F">
              <w:rPr>
                <w:rFonts w:ascii="Garamond" w:eastAsia="Times New Roman" w:hAnsi="Garamond" w:cs="Times New Roman"/>
                <w:color w:val="262626" w:themeColor="text1" w:themeTint="D9"/>
                <w:sz w:val="24"/>
                <w:szCs w:val="24"/>
              </w:rPr>
              <w:t>comunicazione</w:t>
            </w:r>
            <w:r w:rsidRPr="00237D0F">
              <w:rPr>
                <w:rFonts w:ascii="Garamond" w:eastAsia="Times New Roman" w:hAnsi="Garamond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237D0F" w:rsidRPr="00237D0F">
              <w:rPr>
                <w:rFonts w:ascii="Garamond" w:eastAsia="Times New Roman" w:hAnsi="Garamond" w:cs="Times New Roman"/>
                <w:color w:val="262626" w:themeColor="text1" w:themeTint="D9"/>
                <w:sz w:val="24"/>
                <w:szCs w:val="24"/>
              </w:rPr>
              <w:t>e servizi per i giornalisti</w:t>
            </w:r>
            <w:r w:rsidRPr="00237D0F">
              <w:rPr>
                <w:rFonts w:ascii="Garamond" w:eastAsia="Times New Roman" w:hAnsi="Garamond" w:cs="Times New Roman"/>
                <w:color w:val="262626" w:themeColor="text1" w:themeTint="D9"/>
                <w:sz w:val="24"/>
                <w:szCs w:val="24"/>
              </w:rPr>
              <w:br/>
              <w:t xml:space="preserve">Susanna Sara Mandice </w:t>
            </w:r>
          </w:p>
          <w:p w:rsidR="00160252" w:rsidRPr="00237D0F" w:rsidRDefault="006A23D4" w:rsidP="00160252">
            <w:pPr>
              <w:rPr>
                <w:rFonts w:ascii="Garamond" w:hAnsi="Garamond"/>
                <w:color w:val="262626" w:themeColor="text1" w:themeTint="D9"/>
              </w:rPr>
            </w:pPr>
            <w:hyperlink r:id="rId11" w:history="1">
              <w:r w:rsidR="00160252" w:rsidRPr="00237D0F">
                <w:rPr>
                  <w:rFonts w:ascii="Garamond" w:hAnsi="Garamond"/>
                  <w:color w:val="262626" w:themeColor="text1" w:themeTint="D9"/>
                </w:rPr>
                <w:t>press@mart.tn.it</w:t>
              </w:r>
            </w:hyperlink>
            <w:r w:rsidR="00160252" w:rsidRPr="00237D0F">
              <w:rPr>
                <w:rFonts w:ascii="Garamond" w:hAnsi="Garamond"/>
                <w:color w:val="262626" w:themeColor="text1" w:themeTint="D9"/>
              </w:rPr>
              <w:br/>
              <w:t>T. +39 0464 454124</w:t>
            </w:r>
          </w:p>
          <w:p w:rsidR="00160252" w:rsidRPr="00237D0F" w:rsidRDefault="00160252" w:rsidP="00160252">
            <w:pPr>
              <w:pStyle w:val="normal"/>
              <w:spacing w:line="240" w:lineRule="auto"/>
              <w:rPr>
                <w:rFonts w:ascii="Garamond" w:eastAsia="Times New Roman" w:hAnsi="Garamond" w:cs="Times New Roman"/>
                <w:color w:val="262626" w:themeColor="text1" w:themeTint="D9"/>
                <w:sz w:val="24"/>
                <w:szCs w:val="24"/>
              </w:rPr>
            </w:pPr>
          </w:p>
          <w:p w:rsidR="00160252" w:rsidRPr="00237D0F" w:rsidRDefault="00160252" w:rsidP="00160252">
            <w:pPr>
              <w:autoSpaceDE w:val="0"/>
              <w:autoSpaceDN w:val="0"/>
              <w:spacing w:before="10"/>
              <w:ind w:left="1701" w:right="141" w:hanging="1701"/>
              <w:rPr>
                <w:rFonts w:ascii="Garamond" w:hAnsi="Garamond"/>
                <w:color w:val="262626" w:themeColor="text1" w:themeTint="D9"/>
              </w:rPr>
            </w:pPr>
            <w:r w:rsidRPr="00237D0F">
              <w:rPr>
                <w:rFonts w:ascii="Garamond" w:hAnsi="Garamond"/>
                <w:color w:val="262626" w:themeColor="text1" w:themeTint="D9"/>
              </w:rPr>
              <w:t>Il Mart ringrazia</w:t>
            </w:r>
          </w:p>
          <w:p w:rsidR="00160252" w:rsidRPr="00237D0F" w:rsidRDefault="00160252" w:rsidP="00160252">
            <w:pPr>
              <w:autoSpaceDE w:val="0"/>
              <w:autoSpaceDN w:val="0"/>
              <w:spacing w:before="10"/>
              <w:ind w:left="1701" w:right="141" w:hanging="1701"/>
              <w:rPr>
                <w:rFonts w:ascii="Garamond" w:hAnsi="Garamond"/>
                <w:color w:val="262626" w:themeColor="text1" w:themeTint="D9"/>
              </w:rPr>
            </w:pPr>
            <w:r w:rsidRPr="00237D0F">
              <w:rPr>
                <w:rFonts w:ascii="Garamond" w:hAnsi="Garamond"/>
                <w:color w:val="262626" w:themeColor="text1" w:themeTint="D9"/>
              </w:rPr>
              <w:t>Provincia autonoma di Trento</w:t>
            </w:r>
          </w:p>
          <w:p w:rsidR="00160252" w:rsidRPr="00237D0F" w:rsidRDefault="00160252" w:rsidP="00160252">
            <w:pPr>
              <w:autoSpaceDE w:val="0"/>
              <w:autoSpaceDN w:val="0"/>
              <w:spacing w:before="10"/>
              <w:ind w:left="1701" w:right="141" w:hanging="1701"/>
              <w:rPr>
                <w:rFonts w:ascii="Garamond" w:hAnsi="Garamond"/>
                <w:color w:val="262626" w:themeColor="text1" w:themeTint="D9"/>
              </w:rPr>
            </w:pPr>
            <w:r w:rsidRPr="00237D0F">
              <w:rPr>
                <w:rFonts w:ascii="Garamond" w:hAnsi="Garamond"/>
                <w:color w:val="262626" w:themeColor="text1" w:themeTint="D9"/>
              </w:rPr>
              <w:t>Comune di Trento</w:t>
            </w:r>
          </w:p>
          <w:p w:rsidR="00160252" w:rsidRPr="00237D0F" w:rsidRDefault="00160252" w:rsidP="00160252">
            <w:pPr>
              <w:autoSpaceDE w:val="0"/>
              <w:autoSpaceDN w:val="0"/>
              <w:spacing w:before="10"/>
              <w:ind w:left="1701" w:right="141" w:hanging="1701"/>
              <w:rPr>
                <w:rFonts w:ascii="Garamond" w:hAnsi="Garamond"/>
                <w:color w:val="262626" w:themeColor="text1" w:themeTint="D9"/>
              </w:rPr>
            </w:pPr>
            <w:r w:rsidRPr="00237D0F">
              <w:rPr>
                <w:rFonts w:ascii="Garamond" w:hAnsi="Garamond"/>
                <w:color w:val="262626" w:themeColor="text1" w:themeTint="D9"/>
              </w:rPr>
              <w:t>Comune di Rovereto</w:t>
            </w:r>
          </w:p>
          <w:p w:rsidR="00160252" w:rsidRPr="00237D0F" w:rsidRDefault="00160252" w:rsidP="00160252">
            <w:pPr>
              <w:autoSpaceDE w:val="0"/>
              <w:autoSpaceDN w:val="0"/>
              <w:spacing w:before="10"/>
              <w:ind w:left="1701" w:right="141" w:hanging="1701"/>
              <w:rPr>
                <w:rFonts w:ascii="Garamond" w:hAnsi="Garamond"/>
                <w:color w:val="262626" w:themeColor="text1" w:themeTint="D9"/>
              </w:rPr>
            </w:pPr>
          </w:p>
          <w:p w:rsidR="00160252" w:rsidRPr="00237D0F" w:rsidRDefault="00160252" w:rsidP="00160252">
            <w:pPr>
              <w:autoSpaceDE w:val="0"/>
              <w:autoSpaceDN w:val="0"/>
              <w:spacing w:before="10"/>
              <w:ind w:left="1701" w:right="141" w:hanging="1701"/>
              <w:rPr>
                <w:rFonts w:ascii="Garamond" w:hAnsi="Garamond"/>
                <w:color w:val="262626" w:themeColor="text1" w:themeTint="D9"/>
              </w:rPr>
            </w:pPr>
            <w:r w:rsidRPr="00237D0F">
              <w:rPr>
                <w:rFonts w:ascii="Garamond" w:hAnsi="Garamond"/>
                <w:color w:val="262626" w:themeColor="text1" w:themeTint="D9"/>
              </w:rPr>
              <w:t>In collaborazione con</w:t>
            </w:r>
          </w:p>
          <w:p w:rsidR="00C80AC8" w:rsidRDefault="00160252" w:rsidP="00E564C0">
            <w:pPr>
              <w:autoSpaceDE w:val="0"/>
              <w:autoSpaceDN w:val="0"/>
              <w:spacing w:before="10"/>
              <w:ind w:left="1701" w:right="141" w:hanging="1701"/>
              <w:rPr>
                <w:rFonts w:ascii="Garamond" w:hAnsi="Garamond"/>
              </w:rPr>
            </w:pPr>
            <w:r w:rsidRPr="00237D0F">
              <w:rPr>
                <w:rFonts w:ascii="Garamond" w:hAnsi="Garamond"/>
                <w:color w:val="262626" w:themeColor="text1" w:themeTint="D9"/>
              </w:rPr>
              <w:t>Trentino Marketing</w:t>
            </w:r>
          </w:p>
        </w:tc>
      </w:tr>
    </w:tbl>
    <w:p w:rsidR="00956BFB" w:rsidRPr="00C80AC8" w:rsidRDefault="00956BFB" w:rsidP="00C80AC8">
      <w:pPr>
        <w:rPr>
          <w:szCs w:val="28"/>
        </w:rPr>
      </w:pPr>
    </w:p>
    <w:sectPr w:rsidR="00956BFB" w:rsidRPr="00C80AC8" w:rsidSect="00956B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5" w:right="1134" w:bottom="1134" w:left="2410" w:header="708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C5" w:rsidRDefault="00343DC5">
      <w:r>
        <w:separator/>
      </w:r>
    </w:p>
  </w:endnote>
  <w:endnote w:type="continuationSeparator" w:id="0">
    <w:p w:rsidR="00343DC5" w:rsidRDefault="00343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C5" w:rsidRDefault="00343D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C5" w:rsidRDefault="00343DC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C5" w:rsidRDefault="00343D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C5" w:rsidRDefault="00343DC5">
      <w:r>
        <w:separator/>
      </w:r>
    </w:p>
  </w:footnote>
  <w:footnote w:type="continuationSeparator" w:id="0">
    <w:p w:rsidR="00343DC5" w:rsidRDefault="00343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C5" w:rsidRDefault="00343DC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C5" w:rsidRDefault="00343DC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4" name="Immagine 1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C5" w:rsidRDefault="00343DC5" w:rsidP="00266265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6" name="Immagine 16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7C5E3C"/>
    <w:rsid w:val="000166BA"/>
    <w:rsid w:val="00045084"/>
    <w:rsid w:val="00047B99"/>
    <w:rsid w:val="000C74B8"/>
    <w:rsid w:val="000D260E"/>
    <w:rsid w:val="000F3C82"/>
    <w:rsid w:val="000F69CA"/>
    <w:rsid w:val="00133A08"/>
    <w:rsid w:val="00160252"/>
    <w:rsid w:val="00161A12"/>
    <w:rsid w:val="001728B6"/>
    <w:rsid w:val="0019232F"/>
    <w:rsid w:val="00193CFF"/>
    <w:rsid w:val="001A1092"/>
    <w:rsid w:val="001B6772"/>
    <w:rsid w:val="001D22D2"/>
    <w:rsid w:val="001D789C"/>
    <w:rsid w:val="001E5A81"/>
    <w:rsid w:val="00201182"/>
    <w:rsid w:val="00237874"/>
    <w:rsid w:val="00237D0F"/>
    <w:rsid w:val="00265CF7"/>
    <w:rsid w:val="00266265"/>
    <w:rsid w:val="00266679"/>
    <w:rsid w:val="002B271B"/>
    <w:rsid w:val="002B7DCD"/>
    <w:rsid w:val="002C0217"/>
    <w:rsid w:val="00317BA4"/>
    <w:rsid w:val="00343DC5"/>
    <w:rsid w:val="0035295A"/>
    <w:rsid w:val="00365932"/>
    <w:rsid w:val="00366328"/>
    <w:rsid w:val="00382D53"/>
    <w:rsid w:val="00386916"/>
    <w:rsid w:val="00394A13"/>
    <w:rsid w:val="003C1635"/>
    <w:rsid w:val="003D0A8D"/>
    <w:rsid w:val="003E62C3"/>
    <w:rsid w:val="003E64D2"/>
    <w:rsid w:val="00425DE8"/>
    <w:rsid w:val="0047280B"/>
    <w:rsid w:val="004768CB"/>
    <w:rsid w:val="00490F7E"/>
    <w:rsid w:val="004C3B3B"/>
    <w:rsid w:val="004E1094"/>
    <w:rsid w:val="0052059A"/>
    <w:rsid w:val="00520BDB"/>
    <w:rsid w:val="005352EB"/>
    <w:rsid w:val="00572869"/>
    <w:rsid w:val="00594AFE"/>
    <w:rsid w:val="005A1B66"/>
    <w:rsid w:val="005F3DEB"/>
    <w:rsid w:val="00626C85"/>
    <w:rsid w:val="00632F80"/>
    <w:rsid w:val="0064116A"/>
    <w:rsid w:val="006766BD"/>
    <w:rsid w:val="006834E2"/>
    <w:rsid w:val="0069421C"/>
    <w:rsid w:val="006A23D4"/>
    <w:rsid w:val="006E6972"/>
    <w:rsid w:val="00710148"/>
    <w:rsid w:val="007211AE"/>
    <w:rsid w:val="00740EDF"/>
    <w:rsid w:val="0075732C"/>
    <w:rsid w:val="007668C6"/>
    <w:rsid w:val="0077438B"/>
    <w:rsid w:val="007B1C94"/>
    <w:rsid w:val="007B51DD"/>
    <w:rsid w:val="007C21C3"/>
    <w:rsid w:val="007C4F9A"/>
    <w:rsid w:val="007C5E3C"/>
    <w:rsid w:val="007D2F32"/>
    <w:rsid w:val="00805D96"/>
    <w:rsid w:val="008124C2"/>
    <w:rsid w:val="0083251C"/>
    <w:rsid w:val="00840A06"/>
    <w:rsid w:val="008500CE"/>
    <w:rsid w:val="00850FCF"/>
    <w:rsid w:val="008775F0"/>
    <w:rsid w:val="00893B78"/>
    <w:rsid w:val="0089592D"/>
    <w:rsid w:val="008B23E8"/>
    <w:rsid w:val="00905587"/>
    <w:rsid w:val="009506C4"/>
    <w:rsid w:val="00956BFB"/>
    <w:rsid w:val="00981ECB"/>
    <w:rsid w:val="0098464C"/>
    <w:rsid w:val="009921C4"/>
    <w:rsid w:val="009A1418"/>
    <w:rsid w:val="009F18A8"/>
    <w:rsid w:val="00A22F34"/>
    <w:rsid w:val="00A4058E"/>
    <w:rsid w:val="00A52CD8"/>
    <w:rsid w:val="00A924E6"/>
    <w:rsid w:val="00AA7255"/>
    <w:rsid w:val="00AE1031"/>
    <w:rsid w:val="00AF0D0E"/>
    <w:rsid w:val="00B056D5"/>
    <w:rsid w:val="00B1746B"/>
    <w:rsid w:val="00B3661C"/>
    <w:rsid w:val="00B73F4B"/>
    <w:rsid w:val="00B96EC2"/>
    <w:rsid w:val="00BB0369"/>
    <w:rsid w:val="00C80AC8"/>
    <w:rsid w:val="00CB4202"/>
    <w:rsid w:val="00CE0A66"/>
    <w:rsid w:val="00CE2E38"/>
    <w:rsid w:val="00CE38F9"/>
    <w:rsid w:val="00D20759"/>
    <w:rsid w:val="00D51AD7"/>
    <w:rsid w:val="00DB4375"/>
    <w:rsid w:val="00DB44F1"/>
    <w:rsid w:val="00DC1EC8"/>
    <w:rsid w:val="00DF7472"/>
    <w:rsid w:val="00E0604A"/>
    <w:rsid w:val="00E2454A"/>
    <w:rsid w:val="00E564C0"/>
    <w:rsid w:val="00E57840"/>
    <w:rsid w:val="00E93061"/>
    <w:rsid w:val="00EA615B"/>
    <w:rsid w:val="00EB133C"/>
    <w:rsid w:val="00EC6922"/>
    <w:rsid w:val="00EF657C"/>
    <w:rsid w:val="00F1295B"/>
    <w:rsid w:val="00F506C9"/>
    <w:rsid w:val="00F525AC"/>
    <w:rsid w:val="00F6167E"/>
    <w:rsid w:val="00FA26DB"/>
    <w:rsid w:val="00FC03AE"/>
    <w:rsid w:val="00FE7867"/>
    <w:rsid w:val="00FF10A0"/>
    <w:rsid w:val="00FF287D"/>
    <w:rsid w:val="00FF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AC8"/>
    <w:rPr>
      <w:sz w:val="24"/>
      <w:szCs w:val="24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e">
    <w:name w:val="date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customStyle="1" w:styleId="normal">
    <w:name w:val="normal"/>
    <w:rsid w:val="00956BFB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.tn.it/galleriacivi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mart.tn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mart.trent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rt.tn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carta%20intestata%20Mart\Primo%20fogli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D7D8-0FD8-4303-8056-B1D7EBC6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Primo foglio_colori</Template>
  <TotalTime>7</TotalTime>
  <Pages>1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Sara Mandice</dc:creator>
  <cp:lastModifiedBy>Susanna Sara Mandice</cp:lastModifiedBy>
  <cp:revision>8</cp:revision>
  <cp:lastPrinted>2016-10-10T13:47:00Z</cp:lastPrinted>
  <dcterms:created xsi:type="dcterms:W3CDTF">2016-10-10T08:48:00Z</dcterms:created>
  <dcterms:modified xsi:type="dcterms:W3CDTF">2017-10-06T09:36:00Z</dcterms:modified>
</cp:coreProperties>
</file>