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CA" w:rsidRDefault="000F69CA" w:rsidP="000F69CA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tbl>
      <w:tblPr>
        <w:tblpPr w:leftFromText="141" w:rightFromText="141" w:vertAnchor="text" w:tblpX="-102" w:tblpY="1"/>
        <w:tblOverlap w:val="never"/>
        <w:tblW w:w="9180" w:type="dxa"/>
        <w:tblLook w:val="04A0"/>
      </w:tblPr>
      <w:tblGrid>
        <w:gridCol w:w="2943"/>
        <w:gridCol w:w="6237"/>
      </w:tblGrid>
      <w:tr w:rsidR="00956BFB" w:rsidTr="007D5500">
        <w:tc>
          <w:tcPr>
            <w:tcW w:w="9180" w:type="dxa"/>
            <w:gridSpan w:val="2"/>
          </w:tcPr>
          <w:p w:rsidR="00956BFB" w:rsidRPr="00E21D60" w:rsidRDefault="00956BFB" w:rsidP="00956BFB">
            <w:pPr>
              <w:ind w:left="1"/>
              <w:jc w:val="center"/>
              <w:rPr>
                <w:rFonts w:ascii="Trebuchet MS" w:hAnsi="Trebuchet MS"/>
                <w:b/>
                <w:sz w:val="44"/>
                <w:szCs w:val="44"/>
              </w:rPr>
            </w:pPr>
            <w:r>
              <w:rPr>
                <w:rFonts w:ascii="Trebuchet MS" w:hAnsi="Trebuchet MS"/>
                <w:b/>
                <w:sz w:val="44"/>
                <w:szCs w:val="44"/>
              </w:rPr>
              <w:t xml:space="preserve">       </w:t>
            </w:r>
            <w:r w:rsidRPr="00E21D60">
              <w:rPr>
                <w:rFonts w:ascii="Trebuchet MS" w:hAnsi="Trebuchet MS"/>
                <w:b/>
                <w:sz w:val="44"/>
                <w:szCs w:val="44"/>
              </w:rPr>
              <w:t>SCHEDA TECNICA</w:t>
            </w:r>
          </w:p>
          <w:p w:rsidR="00956BFB" w:rsidRDefault="00956BFB" w:rsidP="00956BFB">
            <w:pPr>
              <w:ind w:left="1"/>
              <w:jc w:val="center"/>
              <w:rPr>
                <w:rFonts w:ascii="Trebuchet MS" w:hAnsi="Trebuchet MS"/>
                <w:b/>
              </w:rPr>
            </w:pPr>
          </w:p>
          <w:p w:rsidR="00956BFB" w:rsidRDefault="00956BFB" w:rsidP="00956BFB">
            <w:pPr>
              <w:ind w:left="1"/>
              <w:jc w:val="center"/>
              <w:rPr>
                <w:rFonts w:ascii="Trebuchet MS" w:hAnsi="Trebuchet MS"/>
                <w:b/>
              </w:rPr>
            </w:pPr>
          </w:p>
        </w:tc>
      </w:tr>
      <w:tr w:rsidR="00956BFB" w:rsidRPr="00FD205F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Titolo:</w:t>
            </w:r>
          </w:p>
        </w:tc>
        <w:tc>
          <w:tcPr>
            <w:tcW w:w="6237" w:type="dxa"/>
          </w:tcPr>
          <w:p w:rsidR="00FD205F" w:rsidRPr="00A36E56" w:rsidRDefault="00591FD7" w:rsidP="00FD205F">
            <w:pPr>
              <w:ind w:left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Tutti gli </w:t>
            </w:r>
            <w:r w:rsidRPr="000B1E0A">
              <w:rPr>
                <w:rFonts w:ascii="Garamond" w:hAnsi="Garamond"/>
                <w:b/>
                <w:bCs/>
                <w:color w:val="FF0000"/>
              </w:rPr>
              <w:t>“</w:t>
            </w:r>
            <w:proofErr w:type="spellStart"/>
            <w:r w:rsidRPr="000B1E0A">
              <w:rPr>
                <w:rFonts w:ascii="Garamond" w:hAnsi="Garamond"/>
                <w:b/>
                <w:bCs/>
                <w:color w:val="FF0000"/>
              </w:rPr>
              <w:t>ismi</w:t>
            </w:r>
            <w:proofErr w:type="spellEnd"/>
            <w:r w:rsidRPr="000B1E0A">
              <w:rPr>
                <w:rFonts w:ascii="Garamond" w:hAnsi="Garamond"/>
                <w:b/>
                <w:bCs/>
                <w:color w:val="FF0000"/>
              </w:rPr>
              <w:t>”</w:t>
            </w:r>
            <w:r>
              <w:rPr>
                <w:rFonts w:ascii="Garamond" w:hAnsi="Garamond"/>
                <w:b/>
                <w:bCs/>
              </w:rPr>
              <w:t xml:space="preserve"> di Armando Testa</w:t>
            </w:r>
          </w:p>
          <w:p w:rsidR="00956BFB" w:rsidRPr="00A36E56" w:rsidRDefault="00956BFB" w:rsidP="00072869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cura di:</w:t>
            </w:r>
          </w:p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</w:p>
        </w:tc>
        <w:tc>
          <w:tcPr>
            <w:tcW w:w="6237" w:type="dxa"/>
          </w:tcPr>
          <w:p w:rsidR="00956BFB" w:rsidRPr="00CC5A8F" w:rsidRDefault="007D5500" w:rsidP="007D5500">
            <w:pPr>
              <w:rPr>
                <w:rFonts w:ascii="Garamond" w:hAnsi="Garamond"/>
              </w:rPr>
            </w:pPr>
            <w:r w:rsidRPr="00CC5A8F">
              <w:rPr>
                <w:rFonts w:ascii="Garamond" w:hAnsi="Garamond"/>
              </w:rPr>
              <w:t xml:space="preserve">A cura di </w:t>
            </w:r>
            <w:r w:rsidR="00591FD7">
              <w:rPr>
                <w:rFonts w:ascii="Garamond" w:hAnsi="Garamond"/>
              </w:rPr>
              <w:t>Gianfranco Maraniello con Gemma De Angelis Testa</w:t>
            </w:r>
          </w:p>
          <w:p w:rsidR="007D5500" w:rsidRPr="007D5500" w:rsidRDefault="007D5500" w:rsidP="007D5500">
            <w:pPr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dell’esposizione:</w:t>
            </w:r>
          </w:p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</w:p>
        </w:tc>
        <w:tc>
          <w:tcPr>
            <w:tcW w:w="6237" w:type="dxa"/>
          </w:tcPr>
          <w:p w:rsidR="00956BFB" w:rsidRDefault="00072869" w:rsidP="00591FD7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591FD7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 luglio </w:t>
            </w:r>
            <w:r w:rsidR="00A36E56">
              <w:rPr>
                <w:rFonts w:ascii="Garamond" w:hAnsi="Garamond"/>
              </w:rPr>
              <w:t xml:space="preserve">– </w:t>
            </w:r>
            <w:r w:rsidR="00591FD7">
              <w:rPr>
                <w:rFonts w:ascii="Garamond" w:hAnsi="Garamond"/>
              </w:rPr>
              <w:t>1</w:t>
            </w:r>
            <w:r w:rsidR="00A36E56">
              <w:rPr>
                <w:rFonts w:ascii="Garamond" w:hAnsi="Garamond"/>
              </w:rPr>
              <w:t xml:space="preserve">5 </w:t>
            </w:r>
            <w:r w:rsidR="00591FD7">
              <w:rPr>
                <w:rFonts w:ascii="Garamond" w:hAnsi="Garamond"/>
              </w:rPr>
              <w:t>ottobre</w:t>
            </w:r>
            <w:r w:rsidR="00A36E5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2017</w:t>
            </w:r>
          </w:p>
        </w:tc>
      </w:tr>
      <w:tr w:rsidR="00956BFB" w:rsidTr="007D5500">
        <w:tc>
          <w:tcPr>
            <w:tcW w:w="2943" w:type="dxa"/>
            <w:hideMark/>
          </w:tcPr>
          <w:p w:rsidR="00956BFB" w:rsidRPr="009F4AA1" w:rsidRDefault="00956BFB" w:rsidP="00956BFB">
            <w:pPr>
              <w:ind w:left="-108"/>
              <w:rPr>
                <w:rFonts w:ascii="Garamond" w:hAnsi="Garamond"/>
                <w:b/>
              </w:rPr>
            </w:pPr>
            <w:r w:rsidRPr="009F4AA1">
              <w:rPr>
                <w:rFonts w:ascii="Garamond" w:hAnsi="Garamond"/>
                <w:b/>
              </w:rPr>
              <w:t>Immagine coordinata:</w:t>
            </w:r>
          </w:p>
        </w:tc>
        <w:tc>
          <w:tcPr>
            <w:tcW w:w="6237" w:type="dxa"/>
          </w:tcPr>
          <w:p w:rsidR="00AE66B0" w:rsidRDefault="00BA216C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Headline, Rovereto</w:t>
            </w:r>
            <w:r w:rsidRPr="009F4AA1">
              <w:rPr>
                <w:rFonts w:ascii="Garamond" w:hAnsi="Garamond"/>
              </w:rPr>
              <w:t xml:space="preserve"> </w:t>
            </w:r>
          </w:p>
          <w:p w:rsidR="00BA216C" w:rsidRPr="009F4AA1" w:rsidRDefault="00BA216C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Pr="009F4AA1" w:rsidRDefault="00956BFB" w:rsidP="00956BFB">
            <w:pPr>
              <w:ind w:left="-108"/>
              <w:rPr>
                <w:rFonts w:ascii="Garamond" w:hAnsi="Garamond"/>
                <w:b/>
              </w:rPr>
            </w:pPr>
            <w:r w:rsidRPr="009F4AA1">
              <w:rPr>
                <w:rFonts w:ascii="Garamond" w:hAnsi="Garamond"/>
                <w:b/>
              </w:rPr>
              <w:t>Catalogo:</w:t>
            </w:r>
          </w:p>
        </w:tc>
        <w:tc>
          <w:tcPr>
            <w:tcW w:w="6237" w:type="dxa"/>
          </w:tcPr>
          <w:p w:rsidR="00956BFB" w:rsidRPr="009F4AA1" w:rsidRDefault="00FD205F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Electa</w:t>
            </w:r>
          </w:p>
          <w:p w:rsidR="00956BFB" w:rsidRPr="009F4AA1" w:rsidRDefault="00956BFB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Sede:</w:t>
            </w:r>
          </w:p>
        </w:tc>
        <w:tc>
          <w:tcPr>
            <w:tcW w:w="6237" w:type="dxa"/>
          </w:tcPr>
          <w:p w:rsidR="00956BFB" w:rsidRPr="008B04EA" w:rsidRDefault="00956BFB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Mart, Corso </w:t>
            </w:r>
            <w:proofErr w:type="spellStart"/>
            <w:r>
              <w:rPr>
                <w:rFonts w:ascii="Garamond" w:hAnsi="Garamond"/>
              </w:rPr>
              <w:t>Bettini</w:t>
            </w:r>
            <w:proofErr w:type="spellEnd"/>
            <w:r w:rsidRPr="008B04EA">
              <w:rPr>
                <w:rFonts w:ascii="Garamond" w:hAnsi="Garamond"/>
              </w:rPr>
              <w:t xml:space="preserve"> 43, 38068 Rovereto</w:t>
            </w:r>
          </w:p>
          <w:p w:rsidR="00956BFB" w:rsidRDefault="00956BFB" w:rsidP="00956BFB">
            <w:pPr>
              <w:ind w:right="140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Orari:</w:t>
            </w:r>
          </w:p>
        </w:tc>
        <w:tc>
          <w:tcPr>
            <w:tcW w:w="6237" w:type="dxa"/>
          </w:tcPr>
          <w:p w:rsidR="00956BFB" w:rsidRPr="008B04EA" w:rsidRDefault="007D5500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Martedì - Domenica 10 – 18</w:t>
            </w:r>
          </w:p>
          <w:p w:rsidR="00956BFB" w:rsidRPr="008B04EA" w:rsidRDefault="007D5500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Venerdì 10 – 21</w:t>
            </w:r>
          </w:p>
          <w:p w:rsidR="00956BFB" w:rsidRPr="008B04EA" w:rsidRDefault="00956BFB" w:rsidP="00956BFB">
            <w:pPr>
              <w:ind w:left="1"/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>Lunedì chiuso</w:t>
            </w:r>
          </w:p>
          <w:p w:rsidR="00956BFB" w:rsidRDefault="00956BFB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Tariffe:</w:t>
            </w:r>
          </w:p>
        </w:tc>
        <w:tc>
          <w:tcPr>
            <w:tcW w:w="6237" w:type="dxa"/>
          </w:tcPr>
          <w:p w:rsidR="00956BFB" w:rsidRPr="008B04EA" w:rsidRDefault="00956BFB" w:rsidP="00956BFB">
            <w:pPr>
              <w:rPr>
                <w:rFonts w:ascii="Garamond" w:hAnsi="Garamond"/>
              </w:rPr>
            </w:pPr>
            <w:r w:rsidRPr="008B04EA">
              <w:rPr>
                <w:rFonts w:ascii="Garamond" w:hAnsi="Garamond"/>
                <w:b/>
              </w:rPr>
              <w:t>Mart</w:t>
            </w:r>
            <w:r>
              <w:rPr>
                <w:rFonts w:ascii="Garamond" w:hAnsi="Garamond"/>
                <w:b/>
              </w:rPr>
              <w:t xml:space="preserve"> Rovereto</w:t>
            </w:r>
            <w:r>
              <w:rPr>
                <w:rFonts w:ascii="Garamond" w:hAnsi="Garamond"/>
              </w:rPr>
              <w:br/>
              <w:t>Intero: 11 €</w:t>
            </w:r>
          </w:p>
          <w:p w:rsidR="00956BFB" w:rsidRPr="008B04EA" w:rsidRDefault="00956BFB" w:rsidP="00956BFB">
            <w:pPr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 xml:space="preserve">Ridotto gruppi, giovani dai 15 ai 26 anni e </w:t>
            </w:r>
            <w:proofErr w:type="spellStart"/>
            <w:r w:rsidRPr="008B04EA">
              <w:rPr>
                <w:rFonts w:ascii="Garamond" w:hAnsi="Garamond"/>
              </w:rPr>
              <w:t>over</w:t>
            </w:r>
            <w:proofErr w:type="spellEnd"/>
            <w:r w:rsidRPr="008B04EA">
              <w:rPr>
                <w:rFonts w:ascii="Garamond" w:hAnsi="Garamond"/>
              </w:rPr>
              <w:t xml:space="preserve"> 65 anni: 7 </w:t>
            </w:r>
            <w:r>
              <w:rPr>
                <w:rFonts w:ascii="Garamond" w:hAnsi="Garamond"/>
              </w:rPr>
              <w:t>€</w:t>
            </w:r>
            <w:r w:rsidRPr="008B04EA">
              <w:rPr>
                <w:rFonts w:ascii="Garamond" w:hAnsi="Garamond"/>
              </w:rPr>
              <w:t xml:space="preserve">  Biglietto famiglia: 22 </w:t>
            </w:r>
            <w:r>
              <w:rPr>
                <w:rFonts w:ascii="Garamond" w:hAnsi="Garamond"/>
              </w:rPr>
              <w:t>€</w:t>
            </w:r>
          </w:p>
          <w:p w:rsidR="00956BFB" w:rsidRPr="008B04EA" w:rsidRDefault="00956BFB" w:rsidP="00956BFB">
            <w:pPr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 xml:space="preserve">Gratuito fino ai 14 anni </w:t>
            </w:r>
            <w:r w:rsidR="00056A29">
              <w:rPr>
                <w:rFonts w:ascii="Garamond" w:hAnsi="Garamond"/>
              </w:rPr>
              <w:t>e persone con disabilità</w:t>
            </w:r>
          </w:p>
          <w:p w:rsidR="00956BFB" w:rsidRPr="008B04EA" w:rsidRDefault="00956BFB" w:rsidP="00956BFB">
            <w:pPr>
              <w:ind w:left="1"/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>Amici del museo: ingresso gratuito</w:t>
            </w:r>
          </w:p>
          <w:p w:rsidR="00956BFB" w:rsidRDefault="00956BFB" w:rsidP="00956BFB">
            <w:pPr>
              <w:ind w:left="1"/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>Biglietto u</w:t>
            </w:r>
            <w:r w:rsidR="00473109">
              <w:rPr>
                <w:rFonts w:ascii="Garamond" w:hAnsi="Garamond"/>
              </w:rPr>
              <w:t>nico 3 sedi Mart, Casa Depero, Galleria Civica</w:t>
            </w:r>
            <w:r w:rsidRPr="008B04EA">
              <w:rPr>
                <w:rFonts w:ascii="Garamond" w:hAnsi="Garamond"/>
              </w:rPr>
              <w:t xml:space="preserve"> </w:t>
            </w:r>
          </w:p>
          <w:p w:rsidR="00956BFB" w:rsidRPr="008B04EA" w:rsidRDefault="00956BFB" w:rsidP="00956BFB">
            <w:pPr>
              <w:ind w:left="1"/>
              <w:rPr>
                <w:rFonts w:ascii="Garamond" w:hAnsi="Garamond"/>
              </w:rPr>
            </w:pPr>
            <w:r w:rsidRPr="008B04EA">
              <w:rPr>
                <w:rFonts w:ascii="Garamond" w:hAnsi="Garamond"/>
              </w:rPr>
              <w:t>I</w:t>
            </w:r>
            <w:r w:rsidR="00E2454A">
              <w:rPr>
                <w:rFonts w:ascii="Garamond" w:hAnsi="Garamond"/>
                <w:bCs/>
              </w:rPr>
              <w:t>ntero 14</w:t>
            </w:r>
            <w:r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</w:rPr>
              <w:t>€</w:t>
            </w:r>
            <w:r w:rsidR="00E2454A">
              <w:rPr>
                <w:rFonts w:ascii="Garamond" w:hAnsi="Garamond"/>
                <w:bCs/>
              </w:rPr>
              <w:t xml:space="preserve"> , ridotto 10</w:t>
            </w:r>
            <w:r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</w:rPr>
              <w:t>€</w:t>
            </w:r>
          </w:p>
          <w:p w:rsidR="00956BFB" w:rsidRDefault="00956BFB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Informazioni e prenotazioni:</w:t>
            </w:r>
          </w:p>
        </w:tc>
        <w:tc>
          <w:tcPr>
            <w:tcW w:w="6237" w:type="dxa"/>
          </w:tcPr>
          <w:p w:rsidR="00956BFB" w:rsidRDefault="00956BFB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Numero verde 800.397760 </w:t>
            </w:r>
          </w:p>
          <w:p w:rsidR="00956BFB" w:rsidRDefault="009A42D6" w:rsidP="00956BFB">
            <w:pPr>
              <w:ind w:left="1"/>
              <w:rPr>
                <w:rFonts w:ascii="Garamond" w:hAnsi="Garamond"/>
              </w:rPr>
            </w:pPr>
            <w:hyperlink r:id="rId8" w:history="1">
              <w:r w:rsidR="00956BFB">
                <w:rPr>
                  <w:rStyle w:val="Collegamentoipertestuale"/>
                  <w:rFonts w:ascii="Garamond" w:hAnsi="Garamond"/>
                </w:rPr>
                <w:t>info@mart.trento.it</w:t>
              </w:r>
            </w:hyperlink>
          </w:p>
          <w:p w:rsidR="00956BFB" w:rsidRDefault="00956BFB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rPr>
          <w:trHeight w:val="937"/>
        </w:trPr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Prenotazione obbligatoria visite guidate </w:t>
            </w:r>
            <w:r>
              <w:rPr>
                <w:rFonts w:ascii="Garamond" w:hAnsi="Garamond"/>
                <w:b/>
                <w:bCs/>
              </w:rPr>
              <w:t>per gruppi:</w:t>
            </w:r>
          </w:p>
        </w:tc>
        <w:tc>
          <w:tcPr>
            <w:tcW w:w="6237" w:type="dxa"/>
            <w:hideMark/>
          </w:tcPr>
          <w:p w:rsidR="00956BFB" w:rsidRDefault="00956BFB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Prenotazione almeno 15 giorni prima della visita, al numero verde 800-397760 (valido solo in Italia). </w:t>
            </w:r>
            <w:r>
              <w:rPr>
                <w:rFonts w:ascii="Garamond" w:hAnsi="Garamond"/>
              </w:rPr>
              <w:br/>
              <w:t>Solo per l’estero è attivo il numero +39 0445.230315</w:t>
            </w:r>
            <w:r>
              <w:rPr>
                <w:rFonts w:ascii="Garamond" w:hAnsi="Garamond"/>
              </w:rPr>
              <w:br/>
            </w:r>
          </w:p>
        </w:tc>
      </w:tr>
      <w:tr w:rsidR="00956BFB" w:rsidTr="007D5500">
        <w:trPr>
          <w:trHeight w:val="937"/>
        </w:trPr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Tariffa visite guidate</w:t>
            </w:r>
            <w:r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6237" w:type="dxa"/>
          </w:tcPr>
          <w:p w:rsidR="00956BFB" w:rsidRDefault="00850FCF" w:rsidP="00956BFB">
            <w:pPr>
              <w:ind w:left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Gruppi: 8</w:t>
            </w:r>
            <w:r w:rsidR="00956BFB">
              <w:rPr>
                <w:rFonts w:ascii="Garamond" w:hAnsi="Garamond"/>
              </w:rPr>
              <w:t xml:space="preserve">0 €; Gruppi in lingua </w:t>
            </w:r>
            <w:proofErr w:type="spellStart"/>
            <w:r w:rsidR="00956BFB">
              <w:rPr>
                <w:rFonts w:ascii="Garamond" w:hAnsi="Garamond"/>
              </w:rPr>
              <w:t>ted</w:t>
            </w:r>
            <w:proofErr w:type="spellEnd"/>
            <w:r w:rsidR="00956BFB">
              <w:rPr>
                <w:rFonts w:ascii="Garamond" w:hAnsi="Garamond"/>
              </w:rPr>
              <w:t>/</w:t>
            </w:r>
            <w:proofErr w:type="spellStart"/>
            <w:r w:rsidR="00956BFB">
              <w:rPr>
                <w:rFonts w:ascii="Garamond" w:hAnsi="Garamond"/>
              </w:rPr>
              <w:t>ing</w:t>
            </w:r>
            <w:proofErr w:type="spellEnd"/>
            <w:r w:rsidR="00956BFB">
              <w:rPr>
                <w:rFonts w:ascii="Garamond" w:hAnsi="Garamond"/>
              </w:rPr>
              <w:t>:  </w:t>
            </w:r>
            <w:r w:rsidR="003C1635">
              <w:rPr>
                <w:rFonts w:ascii="Garamond" w:hAnsi="Garamond"/>
              </w:rPr>
              <w:t>10</w:t>
            </w:r>
            <w:r w:rsidR="00956BFB">
              <w:rPr>
                <w:rFonts w:ascii="Garamond" w:hAnsi="Garamond"/>
              </w:rPr>
              <w:t>0 €</w:t>
            </w:r>
            <w:r w:rsidR="00956BFB">
              <w:rPr>
                <w:rFonts w:ascii="Garamond" w:hAnsi="Garamond"/>
              </w:rPr>
              <w:br/>
              <w:t xml:space="preserve">Scolaresche: 50 €; Scolaresche in lingua </w:t>
            </w:r>
            <w:proofErr w:type="spellStart"/>
            <w:r w:rsidR="00956BFB">
              <w:rPr>
                <w:rFonts w:ascii="Garamond" w:hAnsi="Garamond"/>
              </w:rPr>
              <w:t>ted</w:t>
            </w:r>
            <w:proofErr w:type="spellEnd"/>
            <w:r w:rsidR="00956BFB">
              <w:rPr>
                <w:rFonts w:ascii="Garamond" w:hAnsi="Garamond"/>
              </w:rPr>
              <w:t>/</w:t>
            </w:r>
            <w:proofErr w:type="spellStart"/>
            <w:r w:rsidR="00956BFB">
              <w:rPr>
                <w:rFonts w:ascii="Garamond" w:hAnsi="Garamond"/>
              </w:rPr>
              <w:t>ing</w:t>
            </w:r>
            <w:proofErr w:type="spellEnd"/>
            <w:r w:rsidR="00956BFB">
              <w:rPr>
                <w:rFonts w:ascii="Garamond" w:hAnsi="Garamond"/>
              </w:rPr>
              <w:t>: 55 €</w:t>
            </w:r>
            <w:r w:rsidR="00956BFB">
              <w:rPr>
                <w:rFonts w:ascii="Garamond" w:hAnsi="Garamond"/>
              </w:rPr>
              <w:br/>
              <w:t>Costo della prenotazione: 1 € a persona oltre al costo del biglietto. Gruppi minimo 15 persone, massimo 30</w:t>
            </w:r>
          </w:p>
          <w:p w:rsidR="00956BFB" w:rsidRDefault="00956BFB" w:rsidP="00956BFB">
            <w:pPr>
              <w:ind w:left="1"/>
              <w:rPr>
                <w:rFonts w:ascii="Garamond" w:hAnsi="Garamond"/>
              </w:rPr>
            </w:pPr>
          </w:p>
        </w:tc>
      </w:tr>
      <w:tr w:rsidR="00956BFB" w:rsidTr="007D5500">
        <w:trPr>
          <w:trHeight w:val="937"/>
        </w:trPr>
        <w:tc>
          <w:tcPr>
            <w:tcW w:w="2943" w:type="dxa"/>
            <w:hideMark/>
          </w:tcPr>
          <w:p w:rsidR="00956BFB" w:rsidRPr="008B04EA" w:rsidRDefault="00956BFB" w:rsidP="00956BFB">
            <w:pPr>
              <w:ind w:left="-108"/>
              <w:rPr>
                <w:rFonts w:ascii="Garamond" w:hAnsi="Garamond"/>
                <w:b/>
              </w:rPr>
            </w:pPr>
            <w:r w:rsidRPr="008B04EA">
              <w:rPr>
                <w:rFonts w:ascii="Garamond" w:hAnsi="Garamond"/>
                <w:b/>
              </w:rPr>
              <w:t>Prevendite online:</w:t>
            </w:r>
          </w:p>
        </w:tc>
        <w:tc>
          <w:tcPr>
            <w:tcW w:w="6237" w:type="dxa"/>
            <w:hideMark/>
          </w:tcPr>
          <w:p w:rsidR="00956BFB" w:rsidRPr="008B04EA" w:rsidRDefault="009A42D6" w:rsidP="00956BFB">
            <w:pPr>
              <w:ind w:left="1"/>
              <w:rPr>
                <w:rFonts w:ascii="Garamond" w:hAnsi="Garamond"/>
              </w:rPr>
            </w:pPr>
            <w:hyperlink r:id="rId9" w:history="1">
              <w:r w:rsidR="00956BFB" w:rsidRPr="008B04EA">
                <w:rPr>
                  <w:rStyle w:val="Collegamentoipertestuale"/>
                  <w:rFonts w:ascii="Garamond" w:hAnsi="Garamond"/>
                </w:rPr>
                <w:t>www.mart.trento.it</w:t>
              </w:r>
            </w:hyperlink>
            <w:r w:rsidR="00956BFB" w:rsidRPr="008B04EA">
              <w:rPr>
                <w:rFonts w:ascii="Garamond" w:hAnsi="Garamond"/>
              </w:rPr>
              <w:t xml:space="preserve">  nella sezione “</w:t>
            </w:r>
            <w:proofErr w:type="spellStart"/>
            <w:r w:rsidR="0040520C">
              <w:rPr>
                <w:rFonts w:ascii="Garamond" w:hAnsi="Garamond"/>
              </w:rPr>
              <w:t>acquita</w:t>
            </w:r>
            <w:proofErr w:type="spellEnd"/>
            <w:r w:rsidR="0040520C">
              <w:rPr>
                <w:rFonts w:ascii="Garamond" w:hAnsi="Garamond"/>
              </w:rPr>
              <w:t xml:space="preserve"> il biglietto</w:t>
            </w:r>
            <w:r w:rsidR="00956BFB" w:rsidRPr="008B04EA">
              <w:rPr>
                <w:rFonts w:ascii="Garamond" w:hAnsi="Garamond"/>
              </w:rPr>
              <w:t xml:space="preserve">” e </w:t>
            </w:r>
          </w:p>
          <w:p w:rsidR="00956BFB" w:rsidRPr="008B04EA" w:rsidRDefault="009A42D6" w:rsidP="00956BFB">
            <w:pPr>
              <w:ind w:left="1"/>
              <w:rPr>
                <w:rFonts w:ascii="Garamond" w:hAnsi="Garamond"/>
              </w:rPr>
            </w:pPr>
            <w:hyperlink r:id="rId10" w:history="1">
              <w:r w:rsidR="00956BFB" w:rsidRPr="008B04EA">
                <w:rPr>
                  <w:rStyle w:val="Collegamentoipertestuale"/>
                  <w:rFonts w:ascii="Garamond" w:hAnsi="Garamond"/>
                </w:rPr>
                <w:t>www.vivaticket.com</w:t>
              </w:r>
            </w:hyperlink>
          </w:p>
        </w:tc>
      </w:tr>
    </w:tbl>
    <w:p w:rsidR="00956BFB" w:rsidRDefault="00956BFB" w:rsidP="00956BFB">
      <w:r>
        <w:br w:type="page"/>
      </w:r>
    </w:p>
    <w:tbl>
      <w:tblPr>
        <w:tblpPr w:leftFromText="141" w:rightFromText="141" w:vertAnchor="text" w:tblpX="-102" w:tblpY="1"/>
        <w:tblOverlap w:val="never"/>
        <w:tblW w:w="9039" w:type="dxa"/>
        <w:tblLook w:val="04A0"/>
      </w:tblPr>
      <w:tblGrid>
        <w:gridCol w:w="2943"/>
        <w:gridCol w:w="6096"/>
      </w:tblGrid>
      <w:tr w:rsidR="00956BFB" w:rsidTr="00956BFB">
        <w:trPr>
          <w:trHeight w:val="937"/>
        </w:trPr>
        <w:tc>
          <w:tcPr>
            <w:tcW w:w="2943" w:type="dxa"/>
            <w:hideMark/>
          </w:tcPr>
          <w:p w:rsidR="00956BFB" w:rsidRDefault="00956BFB" w:rsidP="00956BFB">
            <w:pPr>
              <w:ind w:left="-108"/>
              <w:rPr>
                <w:rFonts w:ascii="Garamond" w:hAnsi="Garamond"/>
                <w:b/>
              </w:rPr>
            </w:pPr>
          </w:p>
        </w:tc>
        <w:tc>
          <w:tcPr>
            <w:tcW w:w="6096" w:type="dxa"/>
          </w:tcPr>
          <w:p w:rsidR="00956BFB" w:rsidRPr="001728B6" w:rsidRDefault="00956BFB" w:rsidP="00956BFB">
            <w:pPr>
              <w:pStyle w:val="normal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1728B6">
              <w:rPr>
                <w:rFonts w:ascii="Garamond" w:hAnsi="Garamond"/>
                <w:b/>
                <w:bCs/>
                <w:sz w:val="24"/>
                <w:szCs w:val="24"/>
              </w:rPr>
              <w:t xml:space="preserve">Ufficio </w:t>
            </w:r>
            <w:r w:rsidR="00A36E56">
              <w:rPr>
                <w:rFonts w:ascii="Garamond" w:hAnsi="Garamond"/>
                <w:b/>
                <w:bCs/>
                <w:sz w:val="24"/>
                <w:szCs w:val="24"/>
              </w:rPr>
              <w:t>comunicazione</w:t>
            </w:r>
            <w:r w:rsidRPr="001728B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:rsidR="00956BFB" w:rsidRPr="001728B6" w:rsidRDefault="00956BFB" w:rsidP="00956BFB">
            <w:pPr>
              <w:rPr>
                <w:rFonts w:ascii="Garamond" w:hAnsi="Garamond"/>
                <w:bCs/>
              </w:rPr>
            </w:pPr>
            <w:r w:rsidRPr="001728B6">
              <w:rPr>
                <w:rFonts w:ascii="Garamond" w:hAnsi="Garamond"/>
                <w:bCs/>
              </w:rPr>
              <w:t>Susanna Sara Mandice</w:t>
            </w:r>
            <w:r w:rsidRPr="001728B6">
              <w:rPr>
                <w:rFonts w:ascii="Garamond" w:hAnsi="Garamond"/>
                <w:bCs/>
              </w:rPr>
              <w:br/>
            </w:r>
            <w:hyperlink r:id="rId11" w:history="1">
              <w:r w:rsidRPr="001728B6">
                <w:rPr>
                  <w:rStyle w:val="Collegamentoipertestuale"/>
                  <w:rFonts w:ascii="Garamond" w:hAnsi="Garamond"/>
                  <w:bCs/>
                </w:rPr>
                <w:t>press@mart.tn.it</w:t>
              </w:r>
            </w:hyperlink>
            <w:r w:rsidRPr="001728B6">
              <w:rPr>
                <w:rFonts w:ascii="Garamond" w:hAnsi="Garamond"/>
                <w:bCs/>
              </w:rPr>
              <w:br/>
              <w:t>T +39 0464 454124</w:t>
            </w:r>
          </w:p>
          <w:p w:rsidR="00956BFB" w:rsidRPr="001728B6" w:rsidRDefault="00956BFB" w:rsidP="00956BFB">
            <w:pPr>
              <w:pStyle w:val="normal"/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40520C" w:rsidRPr="0040520C" w:rsidRDefault="0040520C" w:rsidP="0040520C">
            <w:pPr>
              <w:rPr>
                <w:rFonts w:ascii="Garamond" w:hAnsi="Garamond"/>
                <w:b/>
                <w:bCs/>
              </w:rPr>
            </w:pPr>
            <w:r w:rsidRPr="0040520C">
              <w:rPr>
                <w:rFonts w:ascii="Garamond" w:hAnsi="Garamond"/>
                <w:b/>
                <w:bCs/>
              </w:rPr>
              <w:t>Il Mart ringrazia</w:t>
            </w:r>
          </w:p>
          <w:p w:rsidR="0040520C" w:rsidRPr="0040520C" w:rsidRDefault="0040520C" w:rsidP="0040520C">
            <w:pPr>
              <w:rPr>
                <w:rFonts w:ascii="Garamond" w:hAnsi="Garamond"/>
                <w:bCs/>
              </w:rPr>
            </w:pPr>
            <w:r w:rsidRPr="0040520C">
              <w:rPr>
                <w:rFonts w:ascii="Garamond" w:hAnsi="Garamond"/>
                <w:bCs/>
              </w:rPr>
              <w:t>Provincia autonoma di Trento</w:t>
            </w:r>
          </w:p>
          <w:p w:rsidR="0040520C" w:rsidRPr="0040520C" w:rsidRDefault="0040520C" w:rsidP="0040520C">
            <w:pPr>
              <w:rPr>
                <w:rFonts w:ascii="Garamond" w:hAnsi="Garamond"/>
                <w:bCs/>
              </w:rPr>
            </w:pPr>
            <w:r w:rsidRPr="0040520C">
              <w:rPr>
                <w:rFonts w:ascii="Garamond" w:hAnsi="Garamond"/>
                <w:bCs/>
              </w:rPr>
              <w:t>Comune di Trento</w:t>
            </w:r>
          </w:p>
          <w:p w:rsidR="0040520C" w:rsidRPr="0040520C" w:rsidRDefault="0040520C" w:rsidP="0040520C">
            <w:pPr>
              <w:rPr>
                <w:rFonts w:ascii="Garamond" w:hAnsi="Garamond"/>
                <w:bCs/>
              </w:rPr>
            </w:pPr>
            <w:r w:rsidRPr="0040520C">
              <w:rPr>
                <w:rFonts w:ascii="Garamond" w:hAnsi="Garamond"/>
                <w:bCs/>
              </w:rPr>
              <w:t>Comune di Rovereto</w:t>
            </w:r>
          </w:p>
          <w:p w:rsidR="0040520C" w:rsidRPr="0040520C" w:rsidRDefault="0040520C" w:rsidP="0040520C">
            <w:pPr>
              <w:rPr>
                <w:rFonts w:ascii="Garamond" w:hAnsi="Garamond"/>
                <w:b/>
                <w:bCs/>
              </w:rPr>
            </w:pPr>
            <w:r w:rsidRPr="0040520C">
              <w:rPr>
                <w:rFonts w:ascii="Garamond" w:hAnsi="Garamond"/>
                <w:b/>
                <w:bCs/>
              </w:rPr>
              <w:t xml:space="preserve"> </w:t>
            </w:r>
          </w:p>
          <w:p w:rsidR="0040520C" w:rsidRPr="0040520C" w:rsidRDefault="0040520C" w:rsidP="0040520C">
            <w:pPr>
              <w:rPr>
                <w:rFonts w:ascii="Garamond" w:hAnsi="Garamond"/>
                <w:b/>
                <w:bCs/>
              </w:rPr>
            </w:pPr>
            <w:r w:rsidRPr="0040520C">
              <w:rPr>
                <w:rFonts w:ascii="Garamond" w:hAnsi="Garamond"/>
                <w:b/>
                <w:bCs/>
              </w:rPr>
              <w:t>Il Mart è sostenuto da</w:t>
            </w:r>
          </w:p>
          <w:p w:rsidR="0040520C" w:rsidRPr="0040520C" w:rsidRDefault="0040520C" w:rsidP="0040520C">
            <w:pPr>
              <w:rPr>
                <w:rFonts w:ascii="Garamond" w:hAnsi="Garamond"/>
                <w:bCs/>
              </w:rPr>
            </w:pPr>
            <w:proofErr w:type="spellStart"/>
            <w:r w:rsidRPr="0040520C">
              <w:rPr>
                <w:rFonts w:ascii="Garamond" w:hAnsi="Garamond"/>
                <w:bCs/>
              </w:rPr>
              <w:t>Altemasi</w:t>
            </w:r>
            <w:proofErr w:type="spellEnd"/>
            <w:r w:rsidRPr="0040520C">
              <w:rPr>
                <w:rFonts w:ascii="Garamond" w:hAnsi="Garamond"/>
                <w:bCs/>
              </w:rPr>
              <w:t xml:space="preserve"> di </w:t>
            </w:r>
            <w:proofErr w:type="spellStart"/>
            <w:r w:rsidRPr="0040520C">
              <w:rPr>
                <w:rFonts w:ascii="Garamond" w:hAnsi="Garamond"/>
                <w:bCs/>
              </w:rPr>
              <w:t>Cavit</w:t>
            </w:r>
            <w:proofErr w:type="spellEnd"/>
          </w:p>
          <w:p w:rsidR="0040520C" w:rsidRPr="0040520C" w:rsidRDefault="0040520C" w:rsidP="0040520C">
            <w:pPr>
              <w:rPr>
                <w:rFonts w:ascii="Garamond" w:hAnsi="Garamond"/>
                <w:b/>
                <w:bCs/>
              </w:rPr>
            </w:pPr>
            <w:r w:rsidRPr="0040520C">
              <w:rPr>
                <w:rFonts w:ascii="Garamond" w:hAnsi="Garamond"/>
                <w:b/>
                <w:bCs/>
              </w:rPr>
              <w:t xml:space="preserve"> </w:t>
            </w:r>
          </w:p>
          <w:p w:rsidR="0040520C" w:rsidRPr="0040520C" w:rsidRDefault="0040520C" w:rsidP="0040520C">
            <w:pPr>
              <w:rPr>
                <w:rFonts w:ascii="Garamond" w:hAnsi="Garamond"/>
                <w:b/>
                <w:bCs/>
              </w:rPr>
            </w:pPr>
            <w:r w:rsidRPr="0040520C">
              <w:rPr>
                <w:rFonts w:ascii="Garamond" w:hAnsi="Garamond"/>
                <w:b/>
                <w:bCs/>
              </w:rPr>
              <w:t>In collaborazione con</w:t>
            </w:r>
          </w:p>
          <w:p w:rsidR="00956BFB" w:rsidRDefault="0040520C" w:rsidP="0040520C">
            <w:pPr>
              <w:jc w:val="both"/>
              <w:rPr>
                <w:rFonts w:ascii="Garamond" w:hAnsi="Garamond"/>
                <w:bCs/>
              </w:rPr>
            </w:pPr>
            <w:r w:rsidRPr="0040520C">
              <w:rPr>
                <w:rFonts w:ascii="Garamond" w:hAnsi="Garamond"/>
                <w:bCs/>
              </w:rPr>
              <w:t xml:space="preserve">Trentino </w:t>
            </w:r>
            <w:r w:rsidRPr="00297757">
              <w:rPr>
                <w:rFonts w:ascii="Garamond" w:hAnsi="Garamond"/>
                <w:bCs/>
              </w:rPr>
              <w:t>Marketing</w:t>
            </w:r>
          </w:p>
          <w:p w:rsidR="00297757" w:rsidRPr="0040520C" w:rsidRDefault="00297757" w:rsidP="0040520C">
            <w:pPr>
              <w:jc w:val="both"/>
              <w:rPr>
                <w:rFonts w:ascii="Garamond" w:hAnsi="Garamond"/>
              </w:rPr>
            </w:pPr>
          </w:p>
        </w:tc>
      </w:tr>
    </w:tbl>
    <w:p w:rsidR="00956BFB" w:rsidRPr="002301F7" w:rsidRDefault="00956BFB" w:rsidP="00956BFB"/>
    <w:p w:rsidR="00956BFB" w:rsidRDefault="00956BFB" w:rsidP="000F69CA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sectPr w:rsidR="00956BFB" w:rsidSect="00956B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134" w:bottom="1134" w:left="2410" w:header="708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0C" w:rsidRDefault="0040520C">
      <w:r>
        <w:separator/>
      </w:r>
    </w:p>
  </w:endnote>
  <w:endnote w:type="continuationSeparator" w:id="0">
    <w:p w:rsidR="0040520C" w:rsidRDefault="0040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0C" w:rsidRDefault="0040520C">
      <w:r>
        <w:separator/>
      </w:r>
    </w:p>
  </w:footnote>
  <w:footnote w:type="continuationSeparator" w:id="0">
    <w:p w:rsidR="0040520C" w:rsidRDefault="0040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C" w:rsidRDefault="0040520C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02B4D"/>
    <w:rsid w:val="00045084"/>
    <w:rsid w:val="00047B99"/>
    <w:rsid w:val="00056A29"/>
    <w:rsid w:val="00072869"/>
    <w:rsid w:val="000B1E0A"/>
    <w:rsid w:val="000D260E"/>
    <w:rsid w:val="000F3C82"/>
    <w:rsid w:val="000F69CA"/>
    <w:rsid w:val="00161A12"/>
    <w:rsid w:val="001728B6"/>
    <w:rsid w:val="00193CFF"/>
    <w:rsid w:val="001A1092"/>
    <w:rsid w:val="001B6772"/>
    <w:rsid w:val="001D22D2"/>
    <w:rsid w:val="001D789C"/>
    <w:rsid w:val="001E5A81"/>
    <w:rsid w:val="001F02F5"/>
    <w:rsid w:val="00201182"/>
    <w:rsid w:val="00237874"/>
    <w:rsid w:val="00265CF7"/>
    <w:rsid w:val="00266265"/>
    <w:rsid w:val="00266679"/>
    <w:rsid w:val="00273741"/>
    <w:rsid w:val="00297757"/>
    <w:rsid w:val="002B271B"/>
    <w:rsid w:val="002B7DCD"/>
    <w:rsid w:val="002C0217"/>
    <w:rsid w:val="003040C2"/>
    <w:rsid w:val="00317BA4"/>
    <w:rsid w:val="00346DF5"/>
    <w:rsid w:val="0035295A"/>
    <w:rsid w:val="00365932"/>
    <w:rsid w:val="003662C7"/>
    <w:rsid w:val="00366328"/>
    <w:rsid w:val="00382D53"/>
    <w:rsid w:val="00386916"/>
    <w:rsid w:val="00394A13"/>
    <w:rsid w:val="00396D59"/>
    <w:rsid w:val="003C1635"/>
    <w:rsid w:val="003D0A8D"/>
    <w:rsid w:val="003E1772"/>
    <w:rsid w:val="003E64D2"/>
    <w:rsid w:val="0040520C"/>
    <w:rsid w:val="004228E7"/>
    <w:rsid w:val="00425DE8"/>
    <w:rsid w:val="00473109"/>
    <w:rsid w:val="004768CB"/>
    <w:rsid w:val="00490F7E"/>
    <w:rsid w:val="004C3B3B"/>
    <w:rsid w:val="004D0179"/>
    <w:rsid w:val="004E1094"/>
    <w:rsid w:val="0052059A"/>
    <w:rsid w:val="00520BDB"/>
    <w:rsid w:val="005352EB"/>
    <w:rsid w:val="005462AF"/>
    <w:rsid w:val="00572869"/>
    <w:rsid w:val="00591FD7"/>
    <w:rsid w:val="00594AFE"/>
    <w:rsid w:val="005A1B66"/>
    <w:rsid w:val="005F3DEB"/>
    <w:rsid w:val="00600616"/>
    <w:rsid w:val="00626C85"/>
    <w:rsid w:val="00632F80"/>
    <w:rsid w:val="0064116A"/>
    <w:rsid w:val="006766BD"/>
    <w:rsid w:val="006834E2"/>
    <w:rsid w:val="006E6972"/>
    <w:rsid w:val="00710148"/>
    <w:rsid w:val="007211AE"/>
    <w:rsid w:val="00740EDF"/>
    <w:rsid w:val="0075732C"/>
    <w:rsid w:val="007668C6"/>
    <w:rsid w:val="0077438B"/>
    <w:rsid w:val="007B1C94"/>
    <w:rsid w:val="007B51DD"/>
    <w:rsid w:val="007C21C3"/>
    <w:rsid w:val="007C4F9A"/>
    <w:rsid w:val="007C5E3C"/>
    <w:rsid w:val="007D2F32"/>
    <w:rsid w:val="007D5500"/>
    <w:rsid w:val="007F16D2"/>
    <w:rsid w:val="00805D96"/>
    <w:rsid w:val="008124C2"/>
    <w:rsid w:val="0083251C"/>
    <w:rsid w:val="00840A06"/>
    <w:rsid w:val="008500CE"/>
    <w:rsid w:val="00850FCF"/>
    <w:rsid w:val="008844A7"/>
    <w:rsid w:val="00893B78"/>
    <w:rsid w:val="0089592D"/>
    <w:rsid w:val="008B23E8"/>
    <w:rsid w:val="00905587"/>
    <w:rsid w:val="009506C4"/>
    <w:rsid w:val="00956BFB"/>
    <w:rsid w:val="00981ECB"/>
    <w:rsid w:val="0098464C"/>
    <w:rsid w:val="009921C4"/>
    <w:rsid w:val="009A1418"/>
    <w:rsid w:val="009A42D6"/>
    <w:rsid w:val="009F18A8"/>
    <w:rsid w:val="009F4AA1"/>
    <w:rsid w:val="00A22F34"/>
    <w:rsid w:val="00A36E56"/>
    <w:rsid w:val="00A4058E"/>
    <w:rsid w:val="00A52CD8"/>
    <w:rsid w:val="00A76654"/>
    <w:rsid w:val="00A924E6"/>
    <w:rsid w:val="00A973C1"/>
    <w:rsid w:val="00AA7255"/>
    <w:rsid w:val="00AE1031"/>
    <w:rsid w:val="00AE66B0"/>
    <w:rsid w:val="00AF0D0E"/>
    <w:rsid w:val="00B1746B"/>
    <w:rsid w:val="00B3661C"/>
    <w:rsid w:val="00B44020"/>
    <w:rsid w:val="00B73F4B"/>
    <w:rsid w:val="00B96EC2"/>
    <w:rsid w:val="00BA216C"/>
    <w:rsid w:val="00BF12ED"/>
    <w:rsid w:val="00C379BA"/>
    <w:rsid w:val="00CB4202"/>
    <w:rsid w:val="00CC5A8F"/>
    <w:rsid w:val="00CE2E38"/>
    <w:rsid w:val="00CE38F9"/>
    <w:rsid w:val="00D20759"/>
    <w:rsid w:val="00D51AD7"/>
    <w:rsid w:val="00DB4375"/>
    <w:rsid w:val="00DB44F1"/>
    <w:rsid w:val="00DC1EC8"/>
    <w:rsid w:val="00DC79AA"/>
    <w:rsid w:val="00DF7472"/>
    <w:rsid w:val="00E0604A"/>
    <w:rsid w:val="00E2454A"/>
    <w:rsid w:val="00E44882"/>
    <w:rsid w:val="00E57840"/>
    <w:rsid w:val="00E63607"/>
    <w:rsid w:val="00E93061"/>
    <w:rsid w:val="00EA615B"/>
    <w:rsid w:val="00EB133C"/>
    <w:rsid w:val="00EC6922"/>
    <w:rsid w:val="00EF657C"/>
    <w:rsid w:val="00F1295B"/>
    <w:rsid w:val="00F506C9"/>
    <w:rsid w:val="00F525AC"/>
    <w:rsid w:val="00F6167E"/>
    <w:rsid w:val="00F97C34"/>
    <w:rsid w:val="00FA26DB"/>
    <w:rsid w:val="00FD205F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6BFB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normal">
    <w:name w:val="normal"/>
    <w:rsid w:val="00956BF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n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vaticke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9B50-C5F0-4FD1-8FEA-085892B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7</TotalTime>
  <Pages>2</Pages>
  <Words>230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9</cp:revision>
  <cp:lastPrinted>2016-11-03T09:50:00Z</cp:lastPrinted>
  <dcterms:created xsi:type="dcterms:W3CDTF">2017-03-03T09:10:00Z</dcterms:created>
  <dcterms:modified xsi:type="dcterms:W3CDTF">2017-07-21T06:40:00Z</dcterms:modified>
</cp:coreProperties>
</file>