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5F559" w14:textId="447E79EC" w:rsidR="00AB72C3" w:rsidRDefault="000A6C5B" w:rsidP="004B15FF">
      <w:pPr>
        <w:ind w:leftChars="0" w:left="0" w:firstLineChars="0" w:firstLine="0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Didascalie fotografie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comunicato stampa</w:t>
      </w:r>
    </w:p>
    <w:p w14:paraId="390067AF" w14:textId="738B0015" w:rsidR="000A6C5B" w:rsidRPr="000A6C5B" w:rsidRDefault="000A6C5B" w:rsidP="000A6C5B">
      <w:pPr>
        <w:shd w:val="clear" w:color="auto" w:fill="FFFFFF"/>
        <w:spacing w:after="0"/>
        <w:ind w:leftChars="0" w:left="0" w:firstLineChars="0" w:firstLine="0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en-GB"/>
        </w:rPr>
        <w:t>F</w:t>
      </w:r>
      <w:r w:rsidR="00802A94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en-GB"/>
        </w:rPr>
        <w:t>irmato il</w:t>
      </w:r>
      <w:r w:rsidR="00802A94" w:rsidRPr="00802A94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en-GB"/>
        </w:rPr>
        <w:t xml:space="preserve"> nuovo accordo tra Confindustria </w:t>
      </w:r>
      <w:r w:rsidR="002A18BC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en-GB"/>
        </w:rPr>
        <w:t xml:space="preserve">Trento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en-GB"/>
        </w:rPr>
        <w:t>e HIT”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en-GB"/>
        </w:rPr>
        <w:tab/>
      </w:r>
      <w:r w:rsidR="00802A94" w:rsidRPr="00802A94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en-GB"/>
        </w:rPr>
        <w:br/>
      </w:r>
      <w:r w:rsidR="00802A94">
        <w:rPr>
          <w:rFonts w:ascii="Arial" w:eastAsia="Times New Roman" w:hAnsi="Arial" w:cs="Arial"/>
          <w:color w:val="222222"/>
        </w:rPr>
        <w:t xml:space="preserve">Rafforzata la collaborazione per l’innovazione e il trasferimento tecnologico dalla ricerca verso le imprese trentine </w:t>
      </w:r>
    </w:p>
    <w:p w14:paraId="2A3D6889" w14:textId="77777777" w:rsidR="000A6C5B" w:rsidRPr="006316EC" w:rsidRDefault="000A6C5B" w:rsidP="004B15FF">
      <w:pPr>
        <w:shd w:val="clear" w:color="auto" w:fill="FFFFFF"/>
        <w:spacing w:after="0"/>
        <w:ind w:left="0" w:hanging="2"/>
        <w:jc w:val="both"/>
        <w:rPr>
          <w:rFonts w:ascii="Arial" w:eastAsia="Times New Roman" w:hAnsi="Arial" w:cs="Arial"/>
        </w:rPr>
      </w:pPr>
    </w:p>
    <w:p w14:paraId="284A2091" w14:textId="77777777" w:rsidR="000A6C5B" w:rsidRDefault="005429AF" w:rsidP="004B15FF">
      <w:pPr>
        <w:ind w:left="0" w:hanging="2"/>
        <w:rPr>
          <w:rFonts w:ascii="Arial" w:eastAsia="Times New Roman" w:hAnsi="Arial" w:cs="Arial"/>
          <w:lang w:eastAsia="en-GB"/>
        </w:rPr>
      </w:pPr>
      <w:r w:rsidRPr="006316EC">
        <w:rPr>
          <w:rFonts w:ascii="Arial" w:eastAsia="Times New Roman" w:hAnsi="Arial" w:cs="Arial"/>
          <w:lang w:eastAsia="en-GB"/>
        </w:rPr>
        <w:t xml:space="preserve">Trento, </w:t>
      </w:r>
      <w:r w:rsidR="00A156B0">
        <w:rPr>
          <w:rFonts w:ascii="Arial" w:eastAsia="Times New Roman" w:hAnsi="Arial" w:cs="Arial"/>
          <w:lang w:eastAsia="en-GB"/>
        </w:rPr>
        <w:t>10</w:t>
      </w:r>
      <w:r w:rsidR="00181FA4" w:rsidRPr="006316EC">
        <w:rPr>
          <w:rFonts w:ascii="Arial" w:eastAsia="Times New Roman" w:hAnsi="Arial" w:cs="Arial"/>
          <w:lang w:eastAsia="en-GB"/>
        </w:rPr>
        <w:t xml:space="preserve"> </w:t>
      </w:r>
      <w:r w:rsidR="00A156B0">
        <w:rPr>
          <w:rFonts w:ascii="Arial" w:eastAsia="Times New Roman" w:hAnsi="Arial" w:cs="Arial"/>
          <w:lang w:eastAsia="en-GB"/>
        </w:rPr>
        <w:t>novembre</w:t>
      </w:r>
      <w:r w:rsidR="00181FA4" w:rsidRPr="006316EC">
        <w:rPr>
          <w:rFonts w:ascii="Arial" w:eastAsia="Times New Roman" w:hAnsi="Arial" w:cs="Arial"/>
          <w:lang w:eastAsia="en-GB"/>
        </w:rPr>
        <w:t xml:space="preserve"> 2021</w:t>
      </w:r>
    </w:p>
    <w:p w14:paraId="4F1A9B92" w14:textId="77777777" w:rsidR="000A6C5B" w:rsidRDefault="000A6C5B" w:rsidP="004B15FF">
      <w:pPr>
        <w:ind w:left="0" w:hanging="2"/>
        <w:rPr>
          <w:rFonts w:ascii="Arial" w:eastAsia="Times New Roman" w:hAnsi="Arial" w:cs="Arial"/>
          <w:lang w:eastAsia="en-GB"/>
        </w:rPr>
      </w:pPr>
    </w:p>
    <w:p w14:paraId="52824023" w14:textId="09BE2A5D" w:rsidR="000A6C5B" w:rsidRDefault="000A6C5B" w:rsidP="000A6C5B">
      <w:pPr>
        <w:ind w:left="0" w:hanging="2"/>
        <w:rPr>
          <w:rFonts w:ascii="Arial" w:eastAsia="Times New Roman" w:hAnsi="Arial" w:cs="Arial"/>
          <w:lang w:eastAsia="en-GB"/>
        </w:rPr>
      </w:pPr>
      <w:r w:rsidRPr="000A6C5B">
        <w:rPr>
          <w:rFonts w:ascii="Arial" w:eastAsia="Times New Roman" w:hAnsi="Arial" w:cs="Arial"/>
          <w:b/>
          <w:lang w:eastAsia="en-GB"/>
        </w:rPr>
        <w:t xml:space="preserve">01_Accordo Confindustria </w:t>
      </w:r>
      <w:proofErr w:type="spellStart"/>
      <w:r w:rsidRPr="000A6C5B">
        <w:rPr>
          <w:rFonts w:ascii="Arial" w:eastAsia="Times New Roman" w:hAnsi="Arial" w:cs="Arial"/>
          <w:b/>
          <w:lang w:eastAsia="en-GB"/>
        </w:rPr>
        <w:t>Trento_HIT</w:t>
      </w:r>
      <w:proofErr w:type="spellEnd"/>
      <w:r w:rsidRPr="000A6C5B">
        <w:rPr>
          <w:rFonts w:ascii="Arial" w:eastAsia="Times New Roman" w:hAnsi="Arial" w:cs="Arial"/>
          <w:b/>
          <w:lang w:eastAsia="en-GB"/>
        </w:rPr>
        <w:br/>
      </w:r>
      <w:r>
        <w:rPr>
          <w:rFonts w:ascii="Arial" w:eastAsia="Times New Roman" w:hAnsi="Arial" w:cs="Arial"/>
          <w:lang w:eastAsia="en-GB"/>
        </w:rPr>
        <w:t xml:space="preserve">Da </w:t>
      </w:r>
      <w:proofErr w:type="spellStart"/>
      <w:r>
        <w:rPr>
          <w:rFonts w:ascii="Arial" w:eastAsia="Times New Roman" w:hAnsi="Arial" w:cs="Arial"/>
          <w:lang w:eastAsia="en-GB"/>
        </w:rPr>
        <w:t>sn</w:t>
      </w:r>
      <w:proofErr w:type="spellEnd"/>
      <w:r>
        <w:rPr>
          <w:rFonts w:ascii="Arial" w:eastAsia="Times New Roman" w:hAnsi="Arial" w:cs="Arial"/>
          <w:lang w:eastAsia="en-GB"/>
        </w:rPr>
        <w:t xml:space="preserve">: Paolo </w:t>
      </w:r>
      <w:proofErr w:type="spellStart"/>
      <w:r>
        <w:rPr>
          <w:rFonts w:ascii="Arial" w:eastAsia="Times New Roman" w:hAnsi="Arial" w:cs="Arial"/>
          <w:lang w:eastAsia="en-GB"/>
        </w:rPr>
        <w:t>Girardi</w:t>
      </w:r>
      <w:proofErr w:type="spellEnd"/>
      <w:r>
        <w:rPr>
          <w:rFonts w:ascii="Arial" w:eastAsia="Times New Roman" w:hAnsi="Arial" w:cs="Arial"/>
          <w:lang w:eastAsia="en-GB"/>
        </w:rPr>
        <w:t>, Presidente di HIT; Achille Spinelli, Assessore provinciale alla ricerca, sviluppo economico e lavoro della Provincia autonoma di Trento; Fausto Manzana, Presidente di Confindustria Trento</w:t>
      </w:r>
    </w:p>
    <w:p w14:paraId="527E55DE" w14:textId="2ABC5B2D" w:rsidR="000A6C5B" w:rsidRDefault="000A6C5B" w:rsidP="000A6C5B">
      <w:pPr>
        <w:ind w:left="0" w:hanging="2"/>
        <w:rPr>
          <w:rFonts w:ascii="Arial" w:eastAsia="Times New Roman" w:hAnsi="Arial" w:cs="Arial"/>
          <w:lang w:eastAsia="en-GB"/>
        </w:rPr>
      </w:pPr>
      <w:r w:rsidRPr="000A6C5B">
        <w:rPr>
          <w:rFonts w:ascii="Arial" w:eastAsia="Times New Roman" w:hAnsi="Arial" w:cs="Arial"/>
          <w:b/>
          <w:lang w:eastAsia="en-GB"/>
        </w:rPr>
        <w:t xml:space="preserve">02_Accordo Confindustria </w:t>
      </w:r>
      <w:proofErr w:type="spellStart"/>
      <w:r w:rsidRPr="000A6C5B">
        <w:rPr>
          <w:rFonts w:ascii="Arial" w:eastAsia="Times New Roman" w:hAnsi="Arial" w:cs="Arial"/>
          <w:b/>
          <w:lang w:eastAsia="en-GB"/>
        </w:rPr>
        <w:t>Trento_HIT</w:t>
      </w:r>
      <w:proofErr w:type="spellEnd"/>
      <w:r w:rsidRPr="000A6C5B">
        <w:rPr>
          <w:rFonts w:ascii="Arial" w:eastAsia="Times New Roman" w:hAnsi="Arial" w:cs="Arial"/>
          <w:b/>
          <w:lang w:eastAsia="en-GB"/>
        </w:rPr>
        <w:br/>
      </w:r>
      <w:r>
        <w:rPr>
          <w:rFonts w:ascii="Arial" w:eastAsia="Times New Roman" w:hAnsi="Arial" w:cs="Arial"/>
          <w:lang w:eastAsia="en-GB"/>
        </w:rPr>
        <w:t xml:space="preserve">Da </w:t>
      </w:r>
      <w:proofErr w:type="spellStart"/>
      <w:r>
        <w:rPr>
          <w:rFonts w:ascii="Arial" w:eastAsia="Times New Roman" w:hAnsi="Arial" w:cs="Arial"/>
          <w:lang w:eastAsia="en-GB"/>
        </w:rPr>
        <w:t>sn</w:t>
      </w:r>
      <w:proofErr w:type="spellEnd"/>
      <w:r>
        <w:rPr>
          <w:rFonts w:ascii="Arial" w:eastAsia="Times New Roman" w:hAnsi="Arial" w:cs="Arial"/>
          <w:lang w:eastAsia="en-GB"/>
        </w:rPr>
        <w:t xml:space="preserve">: </w:t>
      </w:r>
      <w:r w:rsidRPr="000A6C5B">
        <w:rPr>
          <w:rFonts w:ascii="Arial" w:eastAsia="Times New Roman" w:hAnsi="Arial" w:cs="Arial"/>
          <w:lang w:eastAsia="en-GB"/>
        </w:rPr>
        <w:t xml:space="preserve">Paolo </w:t>
      </w:r>
      <w:proofErr w:type="spellStart"/>
      <w:r w:rsidRPr="000A6C5B">
        <w:rPr>
          <w:rFonts w:ascii="Arial" w:eastAsia="Times New Roman" w:hAnsi="Arial" w:cs="Arial"/>
          <w:lang w:eastAsia="en-GB"/>
        </w:rPr>
        <w:t>Girardi</w:t>
      </w:r>
      <w:proofErr w:type="spellEnd"/>
      <w:r w:rsidRPr="000A6C5B">
        <w:rPr>
          <w:rFonts w:ascii="Arial" w:eastAsia="Times New Roman" w:hAnsi="Arial" w:cs="Arial"/>
          <w:lang w:eastAsia="en-GB"/>
        </w:rPr>
        <w:t>, Presidente di HIT</w:t>
      </w:r>
      <w:r>
        <w:rPr>
          <w:rFonts w:ascii="Arial" w:eastAsia="Times New Roman" w:hAnsi="Arial" w:cs="Arial"/>
          <w:lang w:eastAsia="en-GB"/>
        </w:rPr>
        <w:t>;</w:t>
      </w:r>
      <w:r w:rsidRPr="000A6C5B">
        <w:t xml:space="preserve"> </w:t>
      </w:r>
      <w:r w:rsidRPr="000A6C5B">
        <w:rPr>
          <w:rFonts w:ascii="Arial" w:eastAsia="Times New Roman" w:hAnsi="Arial" w:cs="Arial"/>
          <w:lang w:eastAsia="en-GB"/>
        </w:rPr>
        <w:t>Achille Spinelli, Assessore provinciale alla ricerca, sviluppo economico e lavoro della Provincia autonoma di Trento</w:t>
      </w:r>
      <w:r>
        <w:rPr>
          <w:rFonts w:ascii="Arial" w:eastAsia="Times New Roman" w:hAnsi="Arial" w:cs="Arial"/>
          <w:lang w:eastAsia="en-GB"/>
        </w:rPr>
        <w:t xml:space="preserve">; Daniele Berti, funzionario di Confindustria Trento, Area Studi e Innovazione; Francesco </w:t>
      </w:r>
      <w:proofErr w:type="spellStart"/>
      <w:r>
        <w:rPr>
          <w:rFonts w:ascii="Arial" w:eastAsia="Times New Roman" w:hAnsi="Arial" w:cs="Arial"/>
          <w:lang w:eastAsia="en-GB"/>
        </w:rPr>
        <w:t>Placentino</w:t>
      </w:r>
      <w:proofErr w:type="spellEnd"/>
      <w:r>
        <w:rPr>
          <w:rFonts w:ascii="Arial" w:eastAsia="Times New Roman" w:hAnsi="Arial" w:cs="Arial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lang w:eastAsia="en-GB"/>
        </w:rPr>
        <w:t>technology</w:t>
      </w:r>
      <w:proofErr w:type="spellEnd"/>
      <w:r>
        <w:rPr>
          <w:rFonts w:ascii="Arial" w:eastAsia="Times New Roman" w:hAnsi="Arial" w:cs="Arial"/>
          <w:lang w:eastAsia="en-GB"/>
        </w:rPr>
        <w:t xml:space="preserve"> transfer manager di HIT; </w:t>
      </w:r>
      <w:r w:rsidRPr="000A6C5B">
        <w:rPr>
          <w:rFonts w:ascii="Arial" w:eastAsia="Times New Roman" w:hAnsi="Arial" w:cs="Arial"/>
          <w:lang w:eastAsia="en-GB"/>
        </w:rPr>
        <w:t>Fausto Manzana, Presidente di Confindustria Trento</w:t>
      </w:r>
    </w:p>
    <w:p w14:paraId="14C0F149" w14:textId="067AC952" w:rsidR="000A6C5B" w:rsidRDefault="000A6C5B" w:rsidP="000A6C5B">
      <w:pPr>
        <w:ind w:left="0" w:hanging="2"/>
        <w:rPr>
          <w:rFonts w:ascii="Arial" w:eastAsia="Times New Roman" w:hAnsi="Arial" w:cs="Arial"/>
          <w:lang w:eastAsia="en-GB"/>
        </w:rPr>
      </w:pPr>
      <w:r w:rsidRPr="000A6C5B">
        <w:rPr>
          <w:rFonts w:ascii="Arial" w:eastAsia="Times New Roman" w:hAnsi="Arial" w:cs="Arial"/>
          <w:b/>
          <w:lang w:eastAsia="en-GB"/>
        </w:rPr>
        <w:t xml:space="preserve">03_Accordo Confindustria </w:t>
      </w:r>
      <w:proofErr w:type="spellStart"/>
      <w:r w:rsidRPr="000A6C5B">
        <w:rPr>
          <w:rFonts w:ascii="Arial" w:eastAsia="Times New Roman" w:hAnsi="Arial" w:cs="Arial"/>
          <w:b/>
          <w:lang w:eastAsia="en-GB"/>
        </w:rPr>
        <w:t>Trento_HIT</w:t>
      </w:r>
      <w:proofErr w:type="spellEnd"/>
      <w:r w:rsidRPr="000A6C5B">
        <w:rPr>
          <w:rFonts w:ascii="Arial" w:eastAsia="Times New Roman" w:hAnsi="Arial" w:cs="Arial"/>
          <w:b/>
          <w:lang w:eastAsia="en-GB"/>
        </w:rPr>
        <w:br/>
      </w:r>
      <w:r w:rsidRPr="000A6C5B">
        <w:rPr>
          <w:rFonts w:ascii="Arial" w:eastAsia="Times New Roman" w:hAnsi="Arial" w:cs="Arial"/>
          <w:lang w:eastAsia="en-GB"/>
        </w:rPr>
        <w:t xml:space="preserve">Da </w:t>
      </w:r>
      <w:proofErr w:type="spellStart"/>
      <w:r w:rsidRPr="000A6C5B">
        <w:rPr>
          <w:rFonts w:ascii="Arial" w:eastAsia="Times New Roman" w:hAnsi="Arial" w:cs="Arial"/>
          <w:lang w:eastAsia="en-GB"/>
        </w:rPr>
        <w:t>sn</w:t>
      </w:r>
      <w:proofErr w:type="spellEnd"/>
      <w:r w:rsidRPr="000A6C5B">
        <w:rPr>
          <w:rFonts w:ascii="Arial" w:eastAsia="Times New Roman" w:hAnsi="Arial" w:cs="Arial"/>
          <w:lang w:eastAsia="en-GB"/>
        </w:rPr>
        <w:t xml:space="preserve">: </w:t>
      </w:r>
      <w:r w:rsidRPr="000A6C5B">
        <w:rPr>
          <w:rFonts w:ascii="Arial" w:eastAsia="Times New Roman" w:hAnsi="Arial" w:cs="Arial"/>
          <w:lang w:eastAsia="en-GB"/>
        </w:rPr>
        <w:t>Fausto Manzana, Presidente di Confindustria Trento</w:t>
      </w:r>
      <w:r>
        <w:rPr>
          <w:rFonts w:ascii="Arial" w:eastAsia="Times New Roman" w:hAnsi="Arial" w:cs="Arial"/>
          <w:lang w:eastAsia="en-GB"/>
        </w:rPr>
        <w:t xml:space="preserve">; </w:t>
      </w:r>
      <w:r w:rsidRPr="000A6C5B">
        <w:rPr>
          <w:rFonts w:ascii="Arial" w:eastAsia="Times New Roman" w:hAnsi="Arial" w:cs="Arial"/>
          <w:lang w:eastAsia="en-GB"/>
        </w:rPr>
        <w:t>Achille Spinelli, Assessore provinciale alla ricerca, sviluppo economico e lavoro della Provincia autonoma di Trento; P</w:t>
      </w:r>
      <w:r>
        <w:rPr>
          <w:rFonts w:ascii="Arial" w:eastAsia="Times New Roman" w:hAnsi="Arial" w:cs="Arial"/>
          <w:lang w:eastAsia="en-GB"/>
        </w:rPr>
        <w:t xml:space="preserve">aolo </w:t>
      </w:r>
      <w:proofErr w:type="spellStart"/>
      <w:r>
        <w:rPr>
          <w:rFonts w:ascii="Arial" w:eastAsia="Times New Roman" w:hAnsi="Arial" w:cs="Arial"/>
          <w:lang w:eastAsia="en-GB"/>
        </w:rPr>
        <w:t>Girardi</w:t>
      </w:r>
      <w:proofErr w:type="spellEnd"/>
      <w:r>
        <w:rPr>
          <w:rFonts w:ascii="Arial" w:eastAsia="Times New Roman" w:hAnsi="Arial" w:cs="Arial"/>
          <w:lang w:eastAsia="en-GB"/>
        </w:rPr>
        <w:t>, Presidente di HIT</w:t>
      </w:r>
    </w:p>
    <w:p w14:paraId="16FC8957" w14:textId="41486E54" w:rsidR="000A6C5B" w:rsidRDefault="000A6C5B" w:rsidP="000A6C5B">
      <w:pPr>
        <w:ind w:left="0" w:hanging="2"/>
        <w:rPr>
          <w:rFonts w:ascii="Arial" w:eastAsia="Times New Roman" w:hAnsi="Arial" w:cs="Arial"/>
          <w:lang w:eastAsia="en-GB"/>
        </w:rPr>
      </w:pPr>
      <w:r w:rsidRPr="000A6C5B">
        <w:rPr>
          <w:rFonts w:ascii="Arial" w:eastAsia="Times New Roman" w:hAnsi="Arial" w:cs="Arial"/>
          <w:b/>
          <w:lang w:eastAsia="en-GB"/>
        </w:rPr>
        <w:t xml:space="preserve">04_Accordo Confindustria </w:t>
      </w:r>
      <w:proofErr w:type="spellStart"/>
      <w:r w:rsidRPr="000A6C5B">
        <w:rPr>
          <w:rFonts w:ascii="Arial" w:eastAsia="Times New Roman" w:hAnsi="Arial" w:cs="Arial"/>
          <w:b/>
          <w:lang w:eastAsia="en-GB"/>
        </w:rPr>
        <w:t>Trento_HIT</w:t>
      </w:r>
      <w:proofErr w:type="spellEnd"/>
      <w:r w:rsidRPr="000A6C5B">
        <w:rPr>
          <w:rFonts w:ascii="Arial" w:eastAsia="Times New Roman" w:hAnsi="Arial" w:cs="Arial"/>
          <w:b/>
          <w:lang w:eastAsia="en-GB"/>
        </w:rPr>
        <w:br/>
      </w:r>
      <w:r>
        <w:rPr>
          <w:rFonts w:ascii="Arial" w:eastAsia="Times New Roman" w:hAnsi="Arial" w:cs="Arial"/>
          <w:lang w:eastAsia="en-GB"/>
        </w:rPr>
        <w:t xml:space="preserve">In primo piano da </w:t>
      </w:r>
      <w:proofErr w:type="spellStart"/>
      <w:r>
        <w:rPr>
          <w:rFonts w:ascii="Arial" w:eastAsia="Times New Roman" w:hAnsi="Arial" w:cs="Arial"/>
          <w:lang w:eastAsia="en-GB"/>
        </w:rPr>
        <w:t>sn</w:t>
      </w:r>
      <w:proofErr w:type="spellEnd"/>
      <w:r>
        <w:rPr>
          <w:rFonts w:ascii="Arial" w:eastAsia="Times New Roman" w:hAnsi="Arial" w:cs="Arial"/>
          <w:lang w:eastAsia="en-GB"/>
        </w:rPr>
        <w:t xml:space="preserve">: </w:t>
      </w:r>
      <w:r w:rsidRPr="000A6C5B">
        <w:rPr>
          <w:rFonts w:ascii="Arial" w:eastAsia="Times New Roman" w:hAnsi="Arial" w:cs="Arial"/>
          <w:lang w:eastAsia="en-GB"/>
        </w:rPr>
        <w:t xml:space="preserve">Paolo </w:t>
      </w:r>
      <w:proofErr w:type="spellStart"/>
      <w:r w:rsidRPr="000A6C5B">
        <w:rPr>
          <w:rFonts w:ascii="Arial" w:eastAsia="Times New Roman" w:hAnsi="Arial" w:cs="Arial"/>
          <w:lang w:eastAsia="en-GB"/>
        </w:rPr>
        <w:t>Girardi</w:t>
      </w:r>
      <w:proofErr w:type="spellEnd"/>
      <w:r w:rsidRPr="000A6C5B">
        <w:rPr>
          <w:rFonts w:ascii="Arial" w:eastAsia="Times New Roman" w:hAnsi="Arial" w:cs="Arial"/>
          <w:lang w:eastAsia="en-GB"/>
        </w:rPr>
        <w:t>, Presidente di HIT; Achille Spinelli, Assessore provinciale alla ricerca, sviluppo economico e lavoro della Provincia autonoma di Trento</w:t>
      </w:r>
    </w:p>
    <w:p w14:paraId="022BF7D5" w14:textId="0F5BBE43" w:rsidR="000A6C5B" w:rsidRDefault="000A6C5B" w:rsidP="00566611">
      <w:pPr>
        <w:ind w:left="0" w:hanging="2"/>
        <w:rPr>
          <w:rFonts w:ascii="Arial" w:eastAsia="Times New Roman" w:hAnsi="Arial" w:cs="Arial"/>
          <w:lang w:eastAsia="en-GB"/>
        </w:rPr>
      </w:pPr>
      <w:r w:rsidRPr="00566611">
        <w:rPr>
          <w:rFonts w:ascii="Arial" w:eastAsia="Times New Roman" w:hAnsi="Arial" w:cs="Arial"/>
          <w:b/>
          <w:lang w:eastAsia="en-GB"/>
        </w:rPr>
        <w:t xml:space="preserve">05_Accordo Confindustria </w:t>
      </w:r>
      <w:proofErr w:type="spellStart"/>
      <w:r w:rsidRPr="00566611">
        <w:rPr>
          <w:rFonts w:ascii="Arial" w:eastAsia="Times New Roman" w:hAnsi="Arial" w:cs="Arial"/>
          <w:b/>
          <w:lang w:eastAsia="en-GB"/>
        </w:rPr>
        <w:t>Trento_HIT</w:t>
      </w:r>
      <w:proofErr w:type="spellEnd"/>
      <w:r w:rsidRPr="00566611">
        <w:rPr>
          <w:rFonts w:ascii="Arial" w:eastAsia="Times New Roman" w:hAnsi="Arial" w:cs="Arial"/>
          <w:b/>
          <w:lang w:eastAsia="en-GB"/>
        </w:rPr>
        <w:br/>
      </w:r>
      <w:r>
        <w:rPr>
          <w:rFonts w:ascii="Arial" w:eastAsia="Times New Roman" w:hAnsi="Arial" w:cs="Arial"/>
          <w:lang w:eastAsia="en-GB"/>
        </w:rPr>
        <w:t xml:space="preserve">Da </w:t>
      </w:r>
      <w:proofErr w:type="spellStart"/>
      <w:r>
        <w:rPr>
          <w:rFonts w:ascii="Arial" w:eastAsia="Times New Roman" w:hAnsi="Arial" w:cs="Arial"/>
          <w:lang w:eastAsia="en-GB"/>
        </w:rPr>
        <w:t>sn</w:t>
      </w:r>
      <w:proofErr w:type="spellEnd"/>
      <w:r>
        <w:rPr>
          <w:rFonts w:ascii="Arial" w:eastAsia="Times New Roman" w:hAnsi="Arial" w:cs="Arial"/>
          <w:lang w:eastAsia="en-GB"/>
        </w:rPr>
        <w:t xml:space="preserve">: </w:t>
      </w:r>
      <w:r w:rsidRPr="000A6C5B">
        <w:rPr>
          <w:rFonts w:ascii="Arial" w:eastAsia="Times New Roman" w:hAnsi="Arial" w:cs="Arial"/>
          <w:lang w:eastAsia="en-GB"/>
        </w:rPr>
        <w:t xml:space="preserve">Francesco </w:t>
      </w:r>
      <w:proofErr w:type="spellStart"/>
      <w:r w:rsidRPr="000A6C5B">
        <w:rPr>
          <w:rFonts w:ascii="Arial" w:eastAsia="Times New Roman" w:hAnsi="Arial" w:cs="Arial"/>
          <w:lang w:eastAsia="en-GB"/>
        </w:rPr>
        <w:t>Placentino</w:t>
      </w:r>
      <w:proofErr w:type="spellEnd"/>
      <w:r w:rsidRPr="000A6C5B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0A6C5B">
        <w:rPr>
          <w:rFonts w:ascii="Arial" w:eastAsia="Times New Roman" w:hAnsi="Arial" w:cs="Arial"/>
          <w:lang w:eastAsia="en-GB"/>
        </w:rPr>
        <w:t>technology</w:t>
      </w:r>
      <w:proofErr w:type="spellEnd"/>
      <w:r w:rsidRPr="000A6C5B">
        <w:rPr>
          <w:rFonts w:ascii="Arial" w:eastAsia="Times New Roman" w:hAnsi="Arial" w:cs="Arial"/>
          <w:lang w:eastAsia="en-GB"/>
        </w:rPr>
        <w:t xml:space="preserve"> transfer manager di HIT</w:t>
      </w:r>
      <w:r>
        <w:rPr>
          <w:rFonts w:ascii="Arial" w:eastAsia="Times New Roman" w:hAnsi="Arial" w:cs="Arial"/>
          <w:lang w:eastAsia="en-GB"/>
        </w:rPr>
        <w:t xml:space="preserve">; Roberto Veronesi, </w:t>
      </w:r>
      <w:r w:rsidRPr="000A6C5B">
        <w:rPr>
          <w:rFonts w:ascii="Arial" w:eastAsia="Times New Roman" w:hAnsi="Arial" w:cs="Arial"/>
          <w:lang w:eastAsia="en-GB"/>
        </w:rPr>
        <w:t>capo di gabinetto Assessorato allo sviluppo economico, ricerca e lavoro della Provincia autonoma di Trento</w:t>
      </w:r>
      <w:r w:rsidR="00566611">
        <w:rPr>
          <w:rFonts w:ascii="Arial" w:eastAsia="Times New Roman" w:hAnsi="Arial" w:cs="Arial"/>
          <w:lang w:eastAsia="en-GB"/>
        </w:rPr>
        <w:t xml:space="preserve">; Luca </w:t>
      </w:r>
      <w:proofErr w:type="spellStart"/>
      <w:r w:rsidR="00566611">
        <w:rPr>
          <w:rFonts w:ascii="Arial" w:eastAsia="Times New Roman" w:hAnsi="Arial" w:cs="Arial"/>
          <w:lang w:eastAsia="en-GB"/>
        </w:rPr>
        <w:t>Mion</w:t>
      </w:r>
      <w:proofErr w:type="spellEnd"/>
      <w:r w:rsidR="00566611">
        <w:rPr>
          <w:rFonts w:ascii="Arial" w:eastAsia="Times New Roman" w:hAnsi="Arial" w:cs="Arial"/>
          <w:lang w:eastAsia="en-GB"/>
        </w:rPr>
        <w:t xml:space="preserve">, responsabile area Innovazione e Trasferimento Tecnologico di HIT; Roberto </w:t>
      </w:r>
      <w:proofErr w:type="spellStart"/>
      <w:r w:rsidR="00566611">
        <w:rPr>
          <w:rFonts w:ascii="Arial" w:eastAsia="Times New Roman" w:hAnsi="Arial" w:cs="Arial"/>
          <w:lang w:eastAsia="en-GB"/>
        </w:rPr>
        <w:t>Busato</w:t>
      </w:r>
      <w:proofErr w:type="spellEnd"/>
      <w:r w:rsidR="00566611">
        <w:rPr>
          <w:rFonts w:ascii="Arial" w:eastAsia="Times New Roman" w:hAnsi="Arial" w:cs="Arial"/>
          <w:lang w:eastAsia="en-GB"/>
        </w:rPr>
        <w:t xml:space="preserve">, direttore di Confindustria Trento; </w:t>
      </w:r>
      <w:r w:rsidR="00566611" w:rsidRPr="00566611">
        <w:rPr>
          <w:rFonts w:ascii="Arial" w:eastAsia="Times New Roman" w:hAnsi="Arial" w:cs="Arial"/>
          <w:lang w:eastAsia="en-GB"/>
        </w:rPr>
        <w:t>Fausto Manzana, Presidente di Confindustria Trento</w:t>
      </w:r>
      <w:r w:rsidR="00566611">
        <w:rPr>
          <w:rFonts w:ascii="Arial" w:eastAsia="Times New Roman" w:hAnsi="Arial" w:cs="Arial"/>
          <w:lang w:eastAsia="en-GB"/>
        </w:rPr>
        <w:t xml:space="preserve">; </w:t>
      </w:r>
      <w:r w:rsidR="00566611" w:rsidRPr="00566611">
        <w:rPr>
          <w:rFonts w:ascii="Arial" w:eastAsia="Times New Roman" w:hAnsi="Arial" w:cs="Arial"/>
          <w:lang w:eastAsia="en-GB"/>
        </w:rPr>
        <w:t>Achille Spinelli, Assessore provinciale alla ricerca, sviluppo economico e lavoro della Provincia autonoma di Trento</w:t>
      </w:r>
      <w:r w:rsidR="00566611">
        <w:rPr>
          <w:rFonts w:ascii="Arial" w:eastAsia="Times New Roman" w:hAnsi="Arial" w:cs="Arial"/>
          <w:lang w:eastAsia="en-GB"/>
        </w:rPr>
        <w:t xml:space="preserve">; </w:t>
      </w:r>
      <w:r w:rsidR="00566611" w:rsidRPr="00566611">
        <w:rPr>
          <w:rFonts w:ascii="Arial" w:eastAsia="Times New Roman" w:hAnsi="Arial" w:cs="Arial"/>
          <w:lang w:eastAsia="en-GB"/>
        </w:rPr>
        <w:t xml:space="preserve">Paolo </w:t>
      </w:r>
      <w:proofErr w:type="spellStart"/>
      <w:r w:rsidR="00566611" w:rsidRPr="00566611">
        <w:rPr>
          <w:rFonts w:ascii="Arial" w:eastAsia="Times New Roman" w:hAnsi="Arial" w:cs="Arial"/>
          <w:lang w:eastAsia="en-GB"/>
        </w:rPr>
        <w:t>Girardi</w:t>
      </w:r>
      <w:proofErr w:type="spellEnd"/>
      <w:r w:rsidR="00566611" w:rsidRPr="00566611">
        <w:rPr>
          <w:rFonts w:ascii="Arial" w:eastAsia="Times New Roman" w:hAnsi="Arial" w:cs="Arial"/>
          <w:lang w:eastAsia="en-GB"/>
        </w:rPr>
        <w:t>, Presidente di HIT</w:t>
      </w:r>
      <w:r w:rsidR="00566611">
        <w:rPr>
          <w:rFonts w:ascii="Arial" w:eastAsia="Times New Roman" w:hAnsi="Arial" w:cs="Arial"/>
          <w:lang w:eastAsia="en-GB"/>
        </w:rPr>
        <w:t xml:space="preserve">; Alessandro Santini, vicedirettore Confindustria Trento; </w:t>
      </w:r>
      <w:r w:rsidR="00566611" w:rsidRPr="00566611">
        <w:rPr>
          <w:rFonts w:ascii="Arial" w:eastAsia="Times New Roman" w:hAnsi="Arial" w:cs="Arial"/>
          <w:lang w:eastAsia="en-GB"/>
        </w:rPr>
        <w:t>Daniele Berti, funzionario di Confindustria Trento, Area Studi e Innovazione</w:t>
      </w:r>
      <w:r w:rsidR="00566611">
        <w:rPr>
          <w:rFonts w:ascii="Arial" w:eastAsia="Times New Roman" w:hAnsi="Arial" w:cs="Arial"/>
          <w:lang w:eastAsia="en-GB"/>
        </w:rPr>
        <w:t>; Andrea Sartori, direttore operativo di HIT.</w:t>
      </w:r>
    </w:p>
    <w:p w14:paraId="0C46DD48" w14:textId="6151F894" w:rsidR="000A6C5B" w:rsidRDefault="000A6C5B" w:rsidP="004B15FF">
      <w:pPr>
        <w:ind w:left="0" w:hanging="2"/>
        <w:rPr>
          <w:rFonts w:ascii="Arial" w:eastAsia="Times New Roman" w:hAnsi="Arial" w:cs="Arial"/>
          <w:lang w:eastAsia="en-GB"/>
        </w:rPr>
      </w:pPr>
      <w:r w:rsidRPr="00566611">
        <w:rPr>
          <w:rFonts w:ascii="Arial" w:eastAsia="Times New Roman" w:hAnsi="Arial" w:cs="Arial"/>
          <w:b/>
          <w:lang w:eastAsia="en-GB"/>
        </w:rPr>
        <w:t xml:space="preserve">06_Accordo Confindustria </w:t>
      </w:r>
      <w:proofErr w:type="spellStart"/>
      <w:r w:rsidRPr="00566611">
        <w:rPr>
          <w:rFonts w:ascii="Arial" w:eastAsia="Times New Roman" w:hAnsi="Arial" w:cs="Arial"/>
          <w:b/>
          <w:lang w:eastAsia="en-GB"/>
        </w:rPr>
        <w:t>Trento_HIT</w:t>
      </w:r>
      <w:proofErr w:type="spellEnd"/>
      <w:r w:rsidR="00566611" w:rsidRPr="00566611">
        <w:rPr>
          <w:rFonts w:ascii="Arial" w:eastAsia="Times New Roman" w:hAnsi="Arial" w:cs="Arial"/>
          <w:b/>
          <w:lang w:eastAsia="en-GB"/>
        </w:rPr>
        <w:br/>
      </w:r>
      <w:r w:rsidR="00566611" w:rsidRPr="00566611">
        <w:rPr>
          <w:rFonts w:ascii="Arial" w:eastAsia="Times New Roman" w:hAnsi="Arial" w:cs="Arial"/>
          <w:lang w:eastAsia="en-GB"/>
        </w:rPr>
        <w:t>Achille Spinelli, Assessore provinciale alla ricerca, sviluppo economico e lavoro della Provincia autonoma di Trento</w:t>
      </w:r>
    </w:p>
    <w:p w14:paraId="1F69691C" w14:textId="1476A9EC" w:rsidR="001D5910" w:rsidRPr="001D5910" w:rsidRDefault="001D5910" w:rsidP="006316EC">
      <w:pPr>
        <w:ind w:leftChars="0" w:left="0" w:firstLineChars="0" w:firstLine="0"/>
        <w:rPr>
          <w:rFonts w:ascii="Arial" w:eastAsia="Times New Roman" w:hAnsi="Arial" w:cs="Arial"/>
          <w:sz w:val="20"/>
        </w:rPr>
      </w:pPr>
      <w:r w:rsidRPr="001D5910">
        <w:rPr>
          <w:rFonts w:ascii="Arial" w:eastAsia="Times New Roman" w:hAnsi="Arial" w:cs="Arial"/>
          <w:sz w:val="20"/>
          <w:u w:val="single"/>
        </w:rPr>
        <w:lastRenderedPageBreak/>
        <w:t>CONTATTI STAMPA</w:t>
      </w:r>
      <w:r w:rsidRPr="001D5910">
        <w:rPr>
          <w:rFonts w:ascii="Arial" w:eastAsia="Times New Roman" w:hAnsi="Arial" w:cs="Arial"/>
          <w:sz w:val="20"/>
        </w:rPr>
        <w:t>:</w:t>
      </w:r>
      <w:r>
        <w:rPr>
          <w:rFonts w:ascii="Arial" w:eastAsia="Times New Roman" w:hAnsi="Arial" w:cs="Arial"/>
          <w:sz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D5910" w14:paraId="20782AFC" w14:textId="77777777" w:rsidTr="001D5910">
        <w:tc>
          <w:tcPr>
            <w:tcW w:w="4814" w:type="dxa"/>
          </w:tcPr>
          <w:p w14:paraId="7083DA85" w14:textId="16511D7F" w:rsidR="001D5910" w:rsidRPr="001D5910" w:rsidRDefault="001D5910" w:rsidP="001D5910">
            <w:pPr>
              <w:ind w:left="0" w:hanging="2"/>
              <w:rPr>
                <w:rFonts w:ascii="Arial" w:eastAsia="Arial" w:hAnsi="Arial" w:cs="Arial"/>
                <w:sz w:val="20"/>
              </w:rPr>
            </w:pPr>
            <w:r w:rsidRPr="006316EC">
              <w:rPr>
                <w:rFonts w:ascii="Arial" w:eastAsia="Arial" w:hAnsi="Arial" w:cs="Arial"/>
                <w:color w:val="000000"/>
                <w:sz w:val="20"/>
              </w:rPr>
              <w:t>Camilla Martinelli</w:t>
            </w:r>
            <w:r w:rsidRPr="006316EC">
              <w:rPr>
                <w:rFonts w:ascii="Arial" w:eastAsia="Arial" w:hAnsi="Arial" w:cs="Arial"/>
                <w:color w:val="000000"/>
                <w:sz w:val="20"/>
              </w:rPr>
              <w:br/>
            </w:r>
            <w:proofErr w:type="spellStart"/>
            <w:r w:rsidR="00656ECB">
              <w:rPr>
                <w:rFonts w:ascii="Arial" w:eastAsia="Arial" w:hAnsi="Arial" w:cs="Arial"/>
                <w:i/>
                <w:color w:val="000000"/>
                <w:sz w:val="20"/>
              </w:rPr>
              <w:t>Hub</w:t>
            </w:r>
            <w:proofErr w:type="spellEnd"/>
            <w:r w:rsidR="00656ECB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Innovazione Trentino</w:t>
            </w:r>
            <w:r w:rsidR="00656ECB">
              <w:rPr>
                <w:rFonts w:ascii="Arial" w:eastAsia="Arial" w:hAnsi="Arial" w:cs="Arial"/>
                <w:i/>
                <w:color w:val="000000"/>
                <w:sz w:val="20"/>
              </w:rPr>
              <w:br/>
            </w:r>
            <w:proofErr w:type="spellStart"/>
            <w:r w:rsidRPr="006316EC">
              <w:rPr>
                <w:rFonts w:ascii="Arial" w:eastAsia="Arial" w:hAnsi="Arial" w:cs="Arial"/>
                <w:i/>
                <w:color w:val="000000"/>
                <w:sz w:val="20"/>
              </w:rPr>
              <w:t>Communication</w:t>
            </w:r>
            <w:proofErr w:type="spellEnd"/>
            <w:r w:rsidRPr="006316EC">
              <w:rPr>
                <w:rFonts w:ascii="Arial" w:eastAsia="Arial" w:hAnsi="Arial" w:cs="Arial"/>
                <w:i/>
                <w:color w:val="000000"/>
                <w:sz w:val="20"/>
              </w:rPr>
              <w:t xml:space="preserve"> Manager</w:t>
            </w:r>
            <w:r w:rsidRPr="006316EC">
              <w:rPr>
                <w:color w:val="000000"/>
                <w:sz w:val="20"/>
              </w:rPr>
              <w:br/>
            </w:r>
            <w:hyperlink r:id="rId7" w:history="1">
              <w:r w:rsidRPr="006316EC">
                <w:rPr>
                  <w:rStyle w:val="Hyperlink"/>
                  <w:rFonts w:ascii="Arial" w:eastAsia="Arial" w:hAnsi="Arial" w:cs="Arial"/>
                  <w:sz w:val="20"/>
                </w:rPr>
                <w:t>c.martinelli@trentinoinnovation.eu</w:t>
              </w:r>
            </w:hyperlink>
            <w:hyperlink r:id="rId8" w:history="1">
              <w:r w:rsidRPr="006316EC">
                <w:rPr>
                  <w:rFonts w:ascii="Arial" w:eastAsia="Arial" w:hAnsi="Arial" w:cs="Arial"/>
                  <w:color w:val="000000"/>
                  <w:sz w:val="20"/>
                </w:rPr>
                <w:br/>
              </w:r>
            </w:hyperlink>
            <w:r w:rsidRPr="006316EC">
              <w:rPr>
                <w:rFonts w:ascii="Arial" w:eastAsia="Arial" w:hAnsi="Arial" w:cs="Arial"/>
                <w:color w:val="000000"/>
                <w:sz w:val="20"/>
              </w:rPr>
              <w:t xml:space="preserve">T + 39 0461 314057 </w:t>
            </w:r>
            <w:r w:rsidRPr="006316EC">
              <w:rPr>
                <w:rFonts w:ascii="Arial" w:eastAsia="Arial" w:hAnsi="Arial" w:cs="Arial"/>
                <w:color w:val="000000"/>
                <w:sz w:val="20"/>
              </w:rPr>
              <w:br/>
              <w:t>M +39 331 6679183</w:t>
            </w:r>
            <w:r w:rsidRPr="006316EC">
              <w:rPr>
                <w:rFonts w:ascii="Arial" w:eastAsia="Arial" w:hAnsi="Arial" w:cs="Arial"/>
                <w:color w:val="000000"/>
                <w:sz w:val="20"/>
              </w:rPr>
              <w:br/>
            </w:r>
            <w:hyperlink r:id="rId9" w:history="1">
              <w:r w:rsidRPr="00E9517A">
                <w:rPr>
                  <w:rStyle w:val="Hyperlink"/>
                  <w:rFonts w:ascii="Arial" w:eastAsia="Arial" w:hAnsi="Arial" w:cs="Arial"/>
                  <w:sz w:val="20"/>
                </w:rPr>
                <w:t>www.trentinoinnovation.eu</w:t>
              </w:r>
            </w:hyperlink>
          </w:p>
          <w:p w14:paraId="2FE27BA6" w14:textId="5E8D5F0A" w:rsidR="001D5910" w:rsidRDefault="001D5910" w:rsidP="006316EC">
            <w:pPr>
              <w:ind w:leftChars="0" w:left="0" w:firstLineChars="0" w:firstLine="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4814" w:type="dxa"/>
          </w:tcPr>
          <w:p w14:paraId="113A8380" w14:textId="039394F5" w:rsidR="001D5910" w:rsidRPr="001D5910" w:rsidRDefault="001D5910" w:rsidP="001D5910">
            <w:pPr>
              <w:ind w:left="0" w:hanging="2"/>
              <w:rPr>
                <w:rFonts w:ascii="Arial" w:eastAsia="Arial" w:hAnsi="Arial" w:cs="Arial"/>
                <w:color w:val="000000"/>
                <w:sz w:val="20"/>
              </w:rPr>
            </w:pPr>
            <w:r w:rsidRPr="009F578A">
              <w:rPr>
                <w:rFonts w:ascii="Arial" w:eastAsia="Arial" w:hAnsi="Arial" w:cs="Arial"/>
                <w:color w:val="000000"/>
                <w:sz w:val="20"/>
              </w:rPr>
              <w:t>Silvia Bruno</w:t>
            </w:r>
            <w:r w:rsidRPr="009F578A">
              <w:rPr>
                <w:rFonts w:ascii="Arial" w:eastAsia="Arial" w:hAnsi="Arial" w:cs="Arial"/>
                <w:color w:val="000000"/>
                <w:sz w:val="20"/>
              </w:rPr>
              <w:br/>
            </w:r>
            <w:r w:rsidR="00656ECB">
              <w:rPr>
                <w:rFonts w:ascii="Arial" w:eastAsia="Arial" w:hAnsi="Arial" w:cs="Arial"/>
                <w:i/>
                <w:color w:val="000000"/>
                <w:sz w:val="20"/>
              </w:rPr>
              <w:t>Comunicazione istituzionale</w:t>
            </w:r>
            <w:r w:rsidR="00656ECB">
              <w:rPr>
                <w:rFonts w:ascii="Arial" w:eastAsia="Arial" w:hAnsi="Arial" w:cs="Arial"/>
                <w:i/>
                <w:color w:val="000000"/>
                <w:sz w:val="20"/>
              </w:rPr>
              <w:br/>
            </w:r>
            <w:r w:rsidR="00656ECB" w:rsidRPr="00656ECB">
              <w:rPr>
                <w:rFonts w:ascii="Arial" w:eastAsia="Arial" w:hAnsi="Arial" w:cs="Arial"/>
                <w:i/>
                <w:color w:val="000000"/>
                <w:sz w:val="20"/>
              </w:rPr>
              <w:t>Confindustria Trento</w:t>
            </w:r>
            <w:r w:rsidR="00656ECB" w:rsidRPr="00656ECB">
              <w:br/>
            </w:r>
            <w:hyperlink r:id="rId10" w:history="1">
              <w:r w:rsidRPr="00E9517A">
                <w:rPr>
                  <w:rStyle w:val="Hyperlink"/>
                  <w:rFonts w:ascii="Arial" w:eastAsia="Arial" w:hAnsi="Arial" w:cs="Arial"/>
                  <w:sz w:val="20"/>
                </w:rPr>
                <w:t>bruno@confindustria.tn.it</w:t>
              </w:r>
            </w:hyperlink>
            <w:r>
              <w:rPr>
                <w:rFonts w:ascii="Arial" w:eastAsia="Arial" w:hAnsi="Arial" w:cs="Arial"/>
                <w:color w:val="000000"/>
                <w:sz w:val="20"/>
              </w:rPr>
              <w:br/>
              <w:t>T</w:t>
            </w:r>
            <w:r w:rsidRPr="009F578A">
              <w:rPr>
                <w:rFonts w:ascii="Arial" w:eastAsia="Arial" w:hAnsi="Arial" w:cs="Arial"/>
                <w:color w:val="000000"/>
                <w:sz w:val="20"/>
              </w:rPr>
              <w:t xml:space="preserve"> +39 0461 360000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  <w:t>F</w:t>
            </w:r>
            <w:r w:rsidRPr="001D5910">
              <w:rPr>
                <w:rFonts w:ascii="Arial" w:eastAsia="Arial" w:hAnsi="Arial" w:cs="Arial"/>
                <w:color w:val="000000"/>
                <w:sz w:val="20"/>
              </w:rPr>
              <w:t xml:space="preserve"> +39 0461 933551</w:t>
            </w:r>
            <w:r>
              <w:rPr>
                <w:rFonts w:ascii="Arial" w:eastAsia="Arial" w:hAnsi="Arial" w:cs="Arial"/>
                <w:color w:val="000000"/>
                <w:sz w:val="20"/>
              </w:rPr>
              <w:br/>
            </w:r>
            <w:hyperlink r:id="rId11" w:history="1">
              <w:r w:rsidRPr="00E9517A">
                <w:rPr>
                  <w:rStyle w:val="Hyperlink"/>
                  <w:rFonts w:ascii="Arial" w:eastAsia="Arial" w:hAnsi="Arial" w:cs="Arial"/>
                  <w:sz w:val="20"/>
                </w:rPr>
                <w:t>www.confindustria.tn.it</w:t>
              </w:r>
            </w:hyperlink>
          </w:p>
          <w:p w14:paraId="1EAE5178" w14:textId="77777777" w:rsidR="001D5910" w:rsidRDefault="001D5910" w:rsidP="006316EC">
            <w:pPr>
              <w:ind w:leftChars="0" w:left="0" w:firstLineChars="0" w:firstLine="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</w:tr>
    </w:tbl>
    <w:p w14:paraId="37F0B994" w14:textId="77777777" w:rsidR="00A156B0" w:rsidRPr="006316EC" w:rsidRDefault="00A156B0" w:rsidP="006316EC">
      <w:pPr>
        <w:ind w:leftChars="0" w:left="0" w:firstLineChars="0" w:firstLine="0"/>
        <w:rPr>
          <w:rFonts w:ascii="Arial" w:eastAsia="Times New Roman" w:hAnsi="Arial" w:cs="Arial"/>
          <w:color w:val="000000"/>
          <w:sz w:val="20"/>
          <w:lang w:eastAsia="en-GB"/>
        </w:rPr>
      </w:pPr>
    </w:p>
    <w:p w14:paraId="6D4A3BED" w14:textId="518C5853" w:rsidR="00A156B0" w:rsidRDefault="00A156B0" w:rsidP="006316EC">
      <w:pPr>
        <w:ind w:left="0" w:hanging="2"/>
        <w:rPr>
          <w:rFonts w:ascii="Arial" w:eastAsia="Arial" w:hAnsi="Arial" w:cs="Arial"/>
          <w:sz w:val="20"/>
        </w:rPr>
      </w:pPr>
    </w:p>
    <w:p w14:paraId="0F160475" w14:textId="5AB5C8B4" w:rsidR="009F578A" w:rsidRPr="001D5910" w:rsidRDefault="009F578A" w:rsidP="006316EC">
      <w:pPr>
        <w:ind w:left="0" w:hanging="2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14:paraId="0AE1972E" w14:textId="1879BE9C" w:rsidR="009F578A" w:rsidRDefault="009F578A" w:rsidP="006316EC">
      <w:pPr>
        <w:ind w:left="0" w:hanging="2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14:paraId="11921EDF" w14:textId="2DB70D55" w:rsidR="004A7932" w:rsidRDefault="004A7932" w:rsidP="006316EC">
      <w:pPr>
        <w:ind w:left="0" w:hanging="2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14:paraId="69C8E2B0" w14:textId="77777777" w:rsidR="00E56BEB" w:rsidRPr="009F578A" w:rsidRDefault="00E56BEB" w:rsidP="006316EC">
      <w:pPr>
        <w:ind w:left="0" w:hanging="2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sectPr w:rsidR="00E56BEB" w:rsidRPr="009F57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843" w:left="1134" w:header="794" w:footer="397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800EA5" w16cid:durableId="252FC2A4"/>
  <w16cid:commentId w16cid:paraId="29F68F9C" w16cid:durableId="252FC3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4870A" w14:textId="77777777" w:rsidR="00764591" w:rsidRDefault="007645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456E108" w14:textId="77777777" w:rsidR="00764591" w:rsidRDefault="007645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4B08" w14:textId="77777777" w:rsidR="00FE73AD" w:rsidRDefault="00FE73A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B3D76" w14:textId="77777777" w:rsidR="00260A1F" w:rsidRDefault="00260A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6061B467" w14:textId="77777777" w:rsidR="00260A1F" w:rsidRDefault="00260A1F">
    <w:pPr>
      <w:ind w:left="0" w:hanging="2"/>
    </w:pPr>
  </w:p>
  <w:p w14:paraId="1F52B9C6" w14:textId="77777777" w:rsidR="00260A1F" w:rsidRPr="00FE73AD" w:rsidRDefault="002568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Helvetica Neue" w:hAnsi="Arial" w:cs="Arial"/>
        <w:color w:val="323E4F"/>
        <w:sz w:val="16"/>
        <w:szCs w:val="16"/>
      </w:rPr>
    </w:pPr>
    <w:proofErr w:type="spellStart"/>
    <w:r w:rsidRPr="00FE73AD">
      <w:rPr>
        <w:rFonts w:ascii="Arial" w:eastAsia="Helvetica Neue" w:hAnsi="Arial" w:cs="Arial"/>
        <w:b/>
        <w:color w:val="323E4F"/>
        <w:sz w:val="16"/>
        <w:szCs w:val="16"/>
      </w:rPr>
      <w:t>Hub</w:t>
    </w:r>
    <w:proofErr w:type="spellEnd"/>
    <w:r w:rsidRPr="00FE73AD">
      <w:rPr>
        <w:rFonts w:ascii="Arial" w:eastAsia="Helvetica Neue" w:hAnsi="Arial" w:cs="Arial"/>
        <w:b/>
        <w:color w:val="323E4F"/>
        <w:sz w:val="16"/>
        <w:szCs w:val="16"/>
      </w:rPr>
      <w:t xml:space="preserve"> Innovazione Trentino – Fondazione</w:t>
    </w:r>
    <w:r w:rsidRPr="00FE73AD">
      <w:rPr>
        <w:rFonts w:ascii="Arial" w:eastAsia="Helvetica Neue" w:hAnsi="Arial" w:cs="Arial"/>
        <w:color w:val="323E4F"/>
        <w:sz w:val="16"/>
        <w:szCs w:val="16"/>
      </w:rPr>
      <w:t xml:space="preserve"> Piazza Manci 17- 38123 Povo-Trento (Italia)</w:t>
    </w:r>
  </w:p>
  <w:p w14:paraId="43AD990D" w14:textId="77777777" w:rsidR="00260A1F" w:rsidRPr="00FE73AD" w:rsidRDefault="002568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Helvetica Neue" w:hAnsi="Arial" w:cs="Arial"/>
        <w:color w:val="323E4F"/>
        <w:sz w:val="16"/>
        <w:szCs w:val="16"/>
      </w:rPr>
    </w:pPr>
    <w:r w:rsidRPr="00FE73AD">
      <w:rPr>
        <w:rFonts w:ascii="Arial" w:eastAsia="Helvetica Neue" w:hAnsi="Arial" w:cs="Arial"/>
        <w:color w:val="323E4F"/>
        <w:sz w:val="16"/>
        <w:szCs w:val="16"/>
      </w:rPr>
      <w:t xml:space="preserve">Tel. 0461 314 057; Mail </w:t>
    </w:r>
    <w:hyperlink r:id="rId1">
      <w:r w:rsidRPr="00FE73AD">
        <w:rPr>
          <w:rFonts w:ascii="Arial" w:eastAsia="Helvetica Neue" w:hAnsi="Arial" w:cs="Arial"/>
          <w:color w:val="323E4F"/>
          <w:sz w:val="16"/>
          <w:szCs w:val="16"/>
          <w:u w:val="single"/>
        </w:rPr>
        <w:t>info@trentinoinnovation.eu</w:t>
      </w:r>
    </w:hyperlink>
    <w:r w:rsidRPr="00FE73AD">
      <w:rPr>
        <w:rFonts w:ascii="Arial" w:eastAsia="Helvetica Neue" w:hAnsi="Arial" w:cs="Arial"/>
        <w:color w:val="323E4F"/>
        <w:sz w:val="16"/>
        <w:szCs w:val="16"/>
      </w:rPr>
      <w:t xml:space="preserve">; </w:t>
    </w:r>
    <w:proofErr w:type="spellStart"/>
    <w:r w:rsidRPr="00FE73AD">
      <w:rPr>
        <w:rFonts w:ascii="Arial" w:eastAsia="Helvetica Neue" w:hAnsi="Arial" w:cs="Arial"/>
        <w:color w:val="323E4F"/>
        <w:sz w:val="16"/>
        <w:szCs w:val="16"/>
      </w:rPr>
      <w:t>Pec</w:t>
    </w:r>
    <w:proofErr w:type="spellEnd"/>
    <w:r w:rsidRPr="00FE73AD">
      <w:rPr>
        <w:rFonts w:ascii="Arial" w:eastAsia="Helvetica Neue" w:hAnsi="Arial" w:cs="Arial"/>
        <w:color w:val="323E4F"/>
        <w:sz w:val="16"/>
        <w:szCs w:val="16"/>
      </w:rPr>
      <w:t xml:space="preserve"> </w:t>
    </w:r>
    <w:hyperlink r:id="rId2">
      <w:r w:rsidRPr="00FE73AD">
        <w:rPr>
          <w:rFonts w:ascii="Arial" w:eastAsia="Helvetica Neue" w:hAnsi="Arial" w:cs="Arial"/>
          <w:color w:val="323E4F"/>
          <w:sz w:val="16"/>
          <w:szCs w:val="16"/>
          <w:u w:val="single"/>
        </w:rPr>
        <w:t>hubinnovazione@pec.it</w:t>
      </w:r>
    </w:hyperlink>
    <w:r w:rsidRPr="00FE73AD">
      <w:rPr>
        <w:rFonts w:ascii="Arial" w:eastAsia="Helvetica Neue" w:hAnsi="Arial" w:cs="Arial"/>
        <w:color w:val="323E4F"/>
        <w:sz w:val="16"/>
        <w:szCs w:val="16"/>
      </w:rPr>
      <w:t xml:space="preserve"> - C.F., P.IVA 02392830226</w:t>
    </w:r>
  </w:p>
  <w:p w14:paraId="75D5636F" w14:textId="77777777" w:rsidR="00260A1F" w:rsidRPr="00FE73AD" w:rsidRDefault="00260A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FA8E" w14:textId="77777777" w:rsidR="00FE73AD" w:rsidRDefault="00FE73A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AD714" w14:textId="77777777" w:rsidR="00764591" w:rsidRDefault="007645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8ABCAFE" w14:textId="77777777" w:rsidR="00764591" w:rsidRDefault="007645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A85AB" w14:textId="77777777" w:rsidR="00FE73AD" w:rsidRDefault="00FE73A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2F31" w14:textId="7127CF01" w:rsidR="00260A1F" w:rsidRDefault="004B15FF" w:rsidP="004B15FF">
    <w:pPr>
      <w:pBdr>
        <w:top w:val="nil"/>
        <w:left w:val="nil"/>
        <w:bottom w:val="nil"/>
        <w:right w:val="nil"/>
        <w:between w:val="nil"/>
      </w:pBdr>
      <w:tabs>
        <w:tab w:val="left" w:pos="7995"/>
      </w:tabs>
      <w:spacing w:after="0" w:line="240" w:lineRule="auto"/>
      <w:ind w:left="0" w:hanging="2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53B7585A" wp14:editId="42C61164">
          <wp:simplePos x="0" y="0"/>
          <wp:positionH relativeFrom="margin">
            <wp:posOffset>4721860</wp:posOffset>
          </wp:positionH>
          <wp:positionV relativeFrom="paragraph">
            <wp:posOffset>388620</wp:posOffset>
          </wp:positionV>
          <wp:extent cx="1044251" cy="371475"/>
          <wp:effectExtent l="0" t="0" r="381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4251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US" w:eastAsia="en-US"/>
      </w:rPr>
      <w:drawing>
        <wp:anchor distT="0" distB="0" distL="114300" distR="114300" simplePos="0" relativeHeight="251659264" behindDoc="1" locked="0" layoutInCell="1" allowOverlap="1" wp14:anchorId="40D4A833" wp14:editId="2DB809E1">
          <wp:simplePos x="0" y="0"/>
          <wp:positionH relativeFrom="margin">
            <wp:posOffset>4213860</wp:posOffset>
          </wp:positionH>
          <wp:positionV relativeFrom="paragraph">
            <wp:posOffset>-123190</wp:posOffset>
          </wp:positionV>
          <wp:extent cx="2028825" cy="378460"/>
          <wp:effectExtent l="0" t="0" r="9525" b="2540"/>
          <wp:wrapTight wrapText="bothSides">
            <wp:wrapPolygon edited="0">
              <wp:start x="0" y="0"/>
              <wp:lineTo x="0" y="20658"/>
              <wp:lineTo x="21499" y="20658"/>
              <wp:lineTo x="21499" y="0"/>
              <wp:lineTo x="0" y="0"/>
            </wp:wrapPolygon>
          </wp:wrapTight>
          <wp:docPr id="1" name="Picture 1" descr="C:\Users\c.martinelli\AppData\Local\Microsoft\Windows\INetCache\Content.MSO\2F5768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.martinelli\AppData\Local\Microsoft\Windows\INetCache\Content.MSO\2F57682E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C3E405F" wp14:editId="7D540CD1">
          <wp:simplePos x="0" y="0"/>
          <wp:positionH relativeFrom="margin">
            <wp:posOffset>2337435</wp:posOffset>
          </wp:positionH>
          <wp:positionV relativeFrom="paragraph">
            <wp:posOffset>-219075</wp:posOffset>
          </wp:positionV>
          <wp:extent cx="1114425" cy="1010920"/>
          <wp:effectExtent l="0" t="0" r="9525" b="0"/>
          <wp:wrapTight wrapText="bothSides">
            <wp:wrapPolygon edited="0">
              <wp:start x="0" y="0"/>
              <wp:lineTo x="0" y="21166"/>
              <wp:lineTo x="21415" y="21166"/>
              <wp:lineTo x="21415" y="0"/>
              <wp:lineTo x="0" y="0"/>
            </wp:wrapPolygon>
          </wp:wrapTight>
          <wp:docPr id="3" name="Picture 3" descr="CONNEXT | Digital Innovation Hub Trentino-Alto Adige/Südtir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NEXT | Digital Innovation Hub Trentino-Alto Adige/Südtiro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br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69A6" w14:textId="77777777" w:rsidR="00FE73AD" w:rsidRDefault="00FE73AD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F"/>
    <w:rsid w:val="0000576A"/>
    <w:rsid w:val="00012280"/>
    <w:rsid w:val="00015EFF"/>
    <w:rsid w:val="00026541"/>
    <w:rsid w:val="00030881"/>
    <w:rsid w:val="000362AC"/>
    <w:rsid w:val="00060424"/>
    <w:rsid w:val="00082591"/>
    <w:rsid w:val="000A6C5B"/>
    <w:rsid w:val="000C0DA0"/>
    <w:rsid w:val="000D7406"/>
    <w:rsid w:val="000F591A"/>
    <w:rsid w:val="00167E42"/>
    <w:rsid w:val="00175991"/>
    <w:rsid w:val="00177608"/>
    <w:rsid w:val="001813A3"/>
    <w:rsid w:val="00181FA4"/>
    <w:rsid w:val="001939AB"/>
    <w:rsid w:val="001B2C9F"/>
    <w:rsid w:val="001B73A8"/>
    <w:rsid w:val="001C7082"/>
    <w:rsid w:val="001D5910"/>
    <w:rsid w:val="001E28B4"/>
    <w:rsid w:val="001F6F48"/>
    <w:rsid w:val="00214E98"/>
    <w:rsid w:val="00233439"/>
    <w:rsid w:val="002568FB"/>
    <w:rsid w:val="00260A1F"/>
    <w:rsid w:val="002627CD"/>
    <w:rsid w:val="00274F1A"/>
    <w:rsid w:val="00276D7A"/>
    <w:rsid w:val="00287A58"/>
    <w:rsid w:val="002940A5"/>
    <w:rsid w:val="002A18BC"/>
    <w:rsid w:val="003059A1"/>
    <w:rsid w:val="003235C5"/>
    <w:rsid w:val="00342EB4"/>
    <w:rsid w:val="003637CD"/>
    <w:rsid w:val="003820C4"/>
    <w:rsid w:val="00390FA3"/>
    <w:rsid w:val="003913D7"/>
    <w:rsid w:val="003A16F0"/>
    <w:rsid w:val="003B063E"/>
    <w:rsid w:val="003B67AB"/>
    <w:rsid w:val="00417124"/>
    <w:rsid w:val="0042052F"/>
    <w:rsid w:val="00424344"/>
    <w:rsid w:val="004315C1"/>
    <w:rsid w:val="00432675"/>
    <w:rsid w:val="004448AD"/>
    <w:rsid w:val="00461AE8"/>
    <w:rsid w:val="0046427A"/>
    <w:rsid w:val="004A7932"/>
    <w:rsid w:val="004B15FF"/>
    <w:rsid w:val="004B56E3"/>
    <w:rsid w:val="004C5762"/>
    <w:rsid w:val="00513FD5"/>
    <w:rsid w:val="00516B6D"/>
    <w:rsid w:val="00537D5A"/>
    <w:rsid w:val="005429AF"/>
    <w:rsid w:val="00560108"/>
    <w:rsid w:val="00566611"/>
    <w:rsid w:val="00586BA5"/>
    <w:rsid w:val="00597B28"/>
    <w:rsid w:val="005A1440"/>
    <w:rsid w:val="005D04BA"/>
    <w:rsid w:val="006144B1"/>
    <w:rsid w:val="006149DA"/>
    <w:rsid w:val="00630FF6"/>
    <w:rsid w:val="006316EC"/>
    <w:rsid w:val="0064429C"/>
    <w:rsid w:val="00656ECB"/>
    <w:rsid w:val="00663E14"/>
    <w:rsid w:val="006A3BC8"/>
    <w:rsid w:val="006B57C3"/>
    <w:rsid w:val="006C407B"/>
    <w:rsid w:val="006E4446"/>
    <w:rsid w:val="007040A0"/>
    <w:rsid w:val="00704284"/>
    <w:rsid w:val="00706520"/>
    <w:rsid w:val="00727D50"/>
    <w:rsid w:val="00732EA1"/>
    <w:rsid w:val="00752FFC"/>
    <w:rsid w:val="0075491F"/>
    <w:rsid w:val="00764591"/>
    <w:rsid w:val="00787E00"/>
    <w:rsid w:val="00794A89"/>
    <w:rsid w:val="007D12CF"/>
    <w:rsid w:val="007D2934"/>
    <w:rsid w:val="007F160E"/>
    <w:rsid w:val="00802A94"/>
    <w:rsid w:val="00802F96"/>
    <w:rsid w:val="008200D9"/>
    <w:rsid w:val="008220EB"/>
    <w:rsid w:val="00830C3C"/>
    <w:rsid w:val="00852075"/>
    <w:rsid w:val="00853799"/>
    <w:rsid w:val="00856B9B"/>
    <w:rsid w:val="00880600"/>
    <w:rsid w:val="008A5587"/>
    <w:rsid w:val="008D3CF9"/>
    <w:rsid w:val="008E18AC"/>
    <w:rsid w:val="00907042"/>
    <w:rsid w:val="00916A26"/>
    <w:rsid w:val="0093127C"/>
    <w:rsid w:val="00951724"/>
    <w:rsid w:val="00971CFF"/>
    <w:rsid w:val="00982770"/>
    <w:rsid w:val="009A118D"/>
    <w:rsid w:val="009A3475"/>
    <w:rsid w:val="009B189F"/>
    <w:rsid w:val="009D0333"/>
    <w:rsid w:val="009D6A6F"/>
    <w:rsid w:val="009E7013"/>
    <w:rsid w:val="009F578A"/>
    <w:rsid w:val="00A156B0"/>
    <w:rsid w:val="00A27E80"/>
    <w:rsid w:val="00A36EB8"/>
    <w:rsid w:val="00A552EA"/>
    <w:rsid w:val="00A7554A"/>
    <w:rsid w:val="00A955E3"/>
    <w:rsid w:val="00A9633E"/>
    <w:rsid w:val="00AB4E9C"/>
    <w:rsid w:val="00AB72C3"/>
    <w:rsid w:val="00AD7C23"/>
    <w:rsid w:val="00AE480B"/>
    <w:rsid w:val="00B43621"/>
    <w:rsid w:val="00B53846"/>
    <w:rsid w:val="00B613A7"/>
    <w:rsid w:val="00B655EC"/>
    <w:rsid w:val="00B8371A"/>
    <w:rsid w:val="00B904CE"/>
    <w:rsid w:val="00BA2521"/>
    <w:rsid w:val="00BA57E1"/>
    <w:rsid w:val="00BB4E86"/>
    <w:rsid w:val="00BC7344"/>
    <w:rsid w:val="00BD25DF"/>
    <w:rsid w:val="00C130AA"/>
    <w:rsid w:val="00C45832"/>
    <w:rsid w:val="00C67AD6"/>
    <w:rsid w:val="00C76987"/>
    <w:rsid w:val="00C82B42"/>
    <w:rsid w:val="00C96575"/>
    <w:rsid w:val="00CD7E72"/>
    <w:rsid w:val="00D21F58"/>
    <w:rsid w:val="00D244D2"/>
    <w:rsid w:val="00D265FD"/>
    <w:rsid w:val="00D60665"/>
    <w:rsid w:val="00D77E0B"/>
    <w:rsid w:val="00D87079"/>
    <w:rsid w:val="00D93B89"/>
    <w:rsid w:val="00DA1264"/>
    <w:rsid w:val="00DC1B78"/>
    <w:rsid w:val="00E030A5"/>
    <w:rsid w:val="00E1015F"/>
    <w:rsid w:val="00E35A5A"/>
    <w:rsid w:val="00E56BEB"/>
    <w:rsid w:val="00E77446"/>
    <w:rsid w:val="00E806A3"/>
    <w:rsid w:val="00EA4E76"/>
    <w:rsid w:val="00EC6BA8"/>
    <w:rsid w:val="00EF0F66"/>
    <w:rsid w:val="00F0333E"/>
    <w:rsid w:val="00F23687"/>
    <w:rsid w:val="00F4617E"/>
    <w:rsid w:val="00F55439"/>
    <w:rsid w:val="00F64B12"/>
    <w:rsid w:val="00F82145"/>
    <w:rsid w:val="00F93DE9"/>
    <w:rsid w:val="00FA5DAD"/>
    <w:rsid w:val="00FA79E8"/>
    <w:rsid w:val="00FC6451"/>
    <w:rsid w:val="00FD2EEF"/>
    <w:rsid w:val="00FD4359"/>
    <w:rsid w:val="00FE1E9F"/>
    <w:rsid w:val="00FE73AD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2A8B"/>
  <w15:docId w15:val="{1477DAC0-4BA3-AF4A-966A-B79715E8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94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iferimentointenso1">
    <w:name w:val="Riferimento intenso1"/>
    <w:rPr>
      <w:b/>
      <w:bCs/>
      <w:smallCaps/>
      <w:color w:val="5B9BD5"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Testofumetto1">
    <w:name w:val="Testo fumett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essunaspaziatura1">
    <w:name w:val="Nessuna spaziatura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</w:rPr>
  </w:style>
  <w:style w:type="character" w:customStyle="1" w:styleId="FooterChar">
    <w:name w:val="Foot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rFonts w:ascii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82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C4"/>
    <w:rPr>
      <w:position w:val="-1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C4"/>
    <w:rPr>
      <w:b/>
      <w:bCs/>
      <w:position w:val="-1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17760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0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artinelli@trentinoinnovation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mailto:c.martinelli@trentinoinnovation.e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findustria.tn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runo@confindustria.tn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rentinoinnovation.e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ubinnovazione@pec.it" TargetMode="External"/><Relationship Id="rId1" Type="http://schemas.openxmlformats.org/officeDocument/2006/relationships/hyperlink" Target="mailto:info@trentinoinnovation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2hmmNeRXafpliB10ydYTcFr7A==">AMUW2mVAkNTccZSiUeEqYUOiVwzpXwCCV3vi5oMOtk8tATyU5BgQ9olXnrOTaGHM0YOvyFeboJGc/v6+RKji7UxqsuaGPvBuOX19tPEvtdpOYoYmXf6rnT0=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Maraner</dc:creator>
  <cp:lastModifiedBy>Windows User</cp:lastModifiedBy>
  <cp:revision>9</cp:revision>
  <cp:lastPrinted>2021-11-05T09:14:00Z</cp:lastPrinted>
  <dcterms:created xsi:type="dcterms:W3CDTF">2021-11-05T14:58:00Z</dcterms:created>
  <dcterms:modified xsi:type="dcterms:W3CDTF">2021-11-10T10:04:00Z</dcterms:modified>
</cp:coreProperties>
</file>