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D0A2" w14:textId="125C4DF0" w:rsidR="000842CE" w:rsidRPr="0012215A" w:rsidRDefault="00EF4FDB" w:rsidP="000842CE">
      <w:pPr>
        <w:rPr>
          <w:rFonts w:ascii="Trebuchet MS" w:hAnsi="Trebuchet MS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/>
          <w:bCs/>
          <w:sz w:val="40"/>
          <w:szCs w:val="40"/>
        </w:rPr>
        <w:t xml:space="preserve">MARTEDÌ 2 GIUGNO. IL MART RIAPRE </w:t>
      </w:r>
    </w:p>
    <w:p w14:paraId="1FD3AF6B" w14:textId="77777777" w:rsidR="000842CE" w:rsidRDefault="000842CE" w:rsidP="000842CE">
      <w:pPr>
        <w:rPr>
          <w:rFonts w:ascii="Garamond" w:hAnsi="Garamond"/>
        </w:rPr>
      </w:pPr>
    </w:p>
    <w:p w14:paraId="12DEECB5" w14:textId="2001B834" w:rsidR="000842CE" w:rsidRDefault="000842CE" w:rsidP="000842CE">
      <w:pPr>
        <w:rPr>
          <w:rFonts w:ascii="Garamond" w:hAnsi="Garamond"/>
          <w:i/>
          <w:iCs/>
        </w:rPr>
      </w:pPr>
    </w:p>
    <w:p w14:paraId="790F1157" w14:textId="1F17C78D" w:rsidR="00EC1B90" w:rsidRDefault="00EF4FDB" w:rsidP="000842CE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Con i suoi cinquemila metri quadri espositivi, le ampie</w:t>
      </w:r>
      <w:r w:rsidR="00C15DE6" w:rsidRPr="00C15DE6">
        <w:rPr>
          <w:rFonts w:ascii="Trebuchet MS" w:hAnsi="Trebuchet MS"/>
          <w:b/>
          <w:bCs/>
          <w:sz w:val="28"/>
          <w:szCs w:val="28"/>
        </w:rPr>
        <w:t xml:space="preserve"> </w:t>
      </w:r>
      <w:r w:rsidR="00C15DE6">
        <w:rPr>
          <w:rFonts w:ascii="Trebuchet MS" w:hAnsi="Trebuchet MS"/>
          <w:b/>
          <w:bCs/>
          <w:sz w:val="28"/>
          <w:szCs w:val="28"/>
        </w:rPr>
        <w:t>sale</w:t>
      </w:r>
      <w:r>
        <w:rPr>
          <w:rFonts w:ascii="Trebuchet MS" w:hAnsi="Trebuchet MS"/>
          <w:b/>
          <w:bCs/>
          <w:sz w:val="28"/>
          <w:szCs w:val="28"/>
        </w:rPr>
        <w:t>,</w:t>
      </w:r>
      <w:r>
        <w:rPr>
          <w:rFonts w:ascii="Trebuchet MS" w:hAnsi="Trebuchet MS"/>
          <w:b/>
          <w:bCs/>
          <w:sz w:val="28"/>
          <w:szCs w:val="28"/>
        </w:rPr>
        <w:t xml:space="preserve"> gli spazi all’aperto il Mart si prepara ad accogliere i visitatori in totale sicurezza. Dal 2 giugno ingressi contingentati, ambienti sanificati</w:t>
      </w:r>
      <w:r w:rsidR="00F83ED8">
        <w:rPr>
          <w:rFonts w:ascii="Trebuchet MS" w:hAnsi="Trebuchet MS"/>
          <w:b/>
          <w:bCs/>
          <w:sz w:val="28"/>
          <w:szCs w:val="28"/>
        </w:rPr>
        <w:t>, biglietteria online</w:t>
      </w:r>
      <w:r w:rsidR="00503C4E">
        <w:rPr>
          <w:rFonts w:ascii="Trebuchet MS" w:hAnsi="Trebuchet MS"/>
          <w:b/>
          <w:bCs/>
          <w:sz w:val="28"/>
          <w:szCs w:val="28"/>
        </w:rPr>
        <w:t>.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503C4E">
        <w:rPr>
          <w:rFonts w:ascii="Trebuchet MS" w:hAnsi="Trebuchet MS"/>
          <w:b/>
          <w:bCs/>
          <w:sz w:val="28"/>
          <w:szCs w:val="28"/>
        </w:rPr>
        <w:t>L’elevata qualità della proposta</w:t>
      </w:r>
      <w:r w:rsidR="00C15DE6">
        <w:rPr>
          <w:rFonts w:ascii="Trebuchet MS" w:hAnsi="Trebuchet MS"/>
          <w:b/>
          <w:bCs/>
          <w:sz w:val="28"/>
          <w:szCs w:val="28"/>
        </w:rPr>
        <w:t xml:space="preserve"> e</w:t>
      </w:r>
      <w:r w:rsidR="00503C4E">
        <w:rPr>
          <w:rFonts w:ascii="Trebuchet MS" w:hAnsi="Trebuchet MS"/>
          <w:b/>
          <w:bCs/>
          <w:sz w:val="28"/>
          <w:szCs w:val="28"/>
        </w:rPr>
        <w:t xml:space="preserve"> l’attenzione di sempre, eccezionalmente a </w:t>
      </w:r>
      <w:r w:rsidR="00C15DE6">
        <w:rPr>
          <w:rFonts w:ascii="Trebuchet MS" w:hAnsi="Trebuchet MS"/>
          <w:b/>
          <w:bCs/>
          <w:sz w:val="28"/>
          <w:szCs w:val="28"/>
        </w:rPr>
        <w:t>1</w:t>
      </w:r>
      <w:r w:rsidR="00503C4E">
        <w:rPr>
          <w:rFonts w:ascii="Trebuchet MS" w:hAnsi="Trebuchet MS"/>
          <w:b/>
          <w:bCs/>
          <w:sz w:val="28"/>
          <w:szCs w:val="28"/>
        </w:rPr>
        <w:t xml:space="preserve"> euro per tutto il primo mese.</w:t>
      </w:r>
      <w:r w:rsidR="00F83ED8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049C1376" w14:textId="4CF69DBB" w:rsidR="000842CE" w:rsidRDefault="000842CE" w:rsidP="000842CE">
      <w:pPr>
        <w:rPr>
          <w:rFonts w:ascii="Trebuchet MS" w:hAnsi="Trebuchet MS"/>
          <w:b/>
          <w:bCs/>
          <w:sz w:val="28"/>
          <w:szCs w:val="28"/>
        </w:rPr>
      </w:pPr>
    </w:p>
    <w:p w14:paraId="2C0DE75A" w14:textId="3E33D78D" w:rsidR="00C406F6" w:rsidRDefault="00C406F6" w:rsidP="000842CE">
      <w:pPr>
        <w:rPr>
          <w:rFonts w:ascii="Trebuchet MS" w:hAnsi="Trebuchet MS"/>
          <w:b/>
          <w:bCs/>
          <w:sz w:val="28"/>
          <w:szCs w:val="28"/>
        </w:rPr>
      </w:pPr>
    </w:p>
    <w:p w14:paraId="4D3D47B4" w14:textId="456061AE" w:rsidR="003903F5" w:rsidRDefault="008D1E91" w:rsidP="00C15DE6">
      <w:pPr>
        <w:rPr>
          <w:rFonts w:ascii="Garamond" w:hAnsi="Garamond"/>
        </w:rPr>
      </w:pPr>
      <w:r w:rsidRPr="005D3302">
        <w:rPr>
          <w:rFonts w:ascii="Garamond" w:hAnsi="Garamond"/>
        </w:rPr>
        <w:t xml:space="preserve">Si riapre. </w:t>
      </w:r>
      <w:r w:rsidR="00C15DE6" w:rsidRPr="005D3302">
        <w:rPr>
          <w:rFonts w:ascii="Garamond" w:hAnsi="Garamond"/>
        </w:rPr>
        <w:t xml:space="preserve">È </w:t>
      </w:r>
      <w:r w:rsidR="007904EC" w:rsidRPr="005D3302">
        <w:rPr>
          <w:rFonts w:ascii="Garamond" w:hAnsi="Garamond"/>
        </w:rPr>
        <w:t>ufficiale</w:t>
      </w:r>
      <w:r w:rsidR="007904EC">
        <w:rPr>
          <w:rFonts w:ascii="Garamond" w:hAnsi="Garamond"/>
        </w:rPr>
        <w:t xml:space="preserve">. Il Mart riparte </w:t>
      </w:r>
      <w:r w:rsidR="007904EC" w:rsidRPr="00C406F6">
        <w:rPr>
          <w:rFonts w:ascii="Garamond" w:hAnsi="Garamond"/>
          <w:b/>
        </w:rPr>
        <w:t xml:space="preserve">senza ridurre né gli orari, né </w:t>
      </w:r>
      <w:r w:rsidR="005319FF">
        <w:rPr>
          <w:rFonts w:ascii="Garamond" w:hAnsi="Garamond"/>
          <w:b/>
        </w:rPr>
        <w:t>la proposta</w:t>
      </w:r>
      <w:r w:rsidR="007904EC">
        <w:rPr>
          <w:rFonts w:ascii="Garamond" w:hAnsi="Garamond"/>
        </w:rPr>
        <w:t xml:space="preserve">. L’unica cosa ridotta sarà la tariffa di ingresso che per tutto il mese di giugno sarà di </w:t>
      </w:r>
      <w:r w:rsidR="007904EC" w:rsidRPr="00C406F6">
        <w:rPr>
          <w:rFonts w:ascii="Garamond" w:hAnsi="Garamond"/>
          <w:b/>
        </w:rPr>
        <w:t>1 euro</w:t>
      </w:r>
      <w:r w:rsidR="007904EC">
        <w:rPr>
          <w:rFonts w:ascii="Garamond" w:hAnsi="Garamond"/>
        </w:rPr>
        <w:t>.</w:t>
      </w:r>
    </w:p>
    <w:p w14:paraId="50D2AA81" w14:textId="77777777" w:rsidR="005D3302" w:rsidRDefault="005D3302" w:rsidP="00C15DE6">
      <w:pPr>
        <w:rPr>
          <w:rFonts w:ascii="Garamond" w:hAnsi="Garamond"/>
        </w:rPr>
      </w:pPr>
    </w:p>
    <w:p w14:paraId="0236E9FC" w14:textId="719D4864" w:rsidR="0069272F" w:rsidRDefault="005319FF" w:rsidP="00C15DE6">
      <w:pPr>
        <w:rPr>
          <w:rFonts w:ascii="Garamond" w:hAnsi="Garamond"/>
        </w:rPr>
      </w:pPr>
      <w:r>
        <w:rPr>
          <w:rFonts w:ascii="Garamond" w:hAnsi="Garamond"/>
        </w:rPr>
        <w:t xml:space="preserve">Come sempre l’offerta </w:t>
      </w:r>
      <w:r w:rsidR="0069272F">
        <w:rPr>
          <w:rFonts w:ascii="Garamond" w:hAnsi="Garamond"/>
        </w:rPr>
        <w:t>del museo si articola su</w:t>
      </w:r>
      <w:r w:rsidR="00CF256C">
        <w:rPr>
          <w:rFonts w:ascii="Garamond" w:hAnsi="Garamond"/>
        </w:rPr>
        <w:t xml:space="preserve"> </w:t>
      </w:r>
      <w:r w:rsidR="00CF256C" w:rsidRPr="00C406F6">
        <w:rPr>
          <w:rFonts w:ascii="Garamond" w:hAnsi="Garamond"/>
          <w:b/>
        </w:rPr>
        <w:t>tre sedi</w:t>
      </w:r>
      <w:r w:rsidR="0069272F">
        <w:rPr>
          <w:rFonts w:ascii="Garamond" w:hAnsi="Garamond"/>
          <w:b/>
        </w:rPr>
        <w:t xml:space="preserve">: </w:t>
      </w:r>
      <w:r w:rsidR="0069272F" w:rsidRPr="0069272F">
        <w:rPr>
          <w:rFonts w:ascii="Garamond" w:hAnsi="Garamond"/>
        </w:rPr>
        <w:t>il</w:t>
      </w:r>
      <w:r w:rsidR="00C713D7">
        <w:rPr>
          <w:rFonts w:ascii="Garamond" w:hAnsi="Garamond"/>
        </w:rPr>
        <w:t xml:space="preserve"> </w:t>
      </w:r>
      <w:r w:rsidR="00C406F6" w:rsidRPr="00C713D7">
        <w:rPr>
          <w:rFonts w:ascii="Garamond" w:hAnsi="Garamond"/>
          <w:b/>
        </w:rPr>
        <w:t>Mart</w:t>
      </w:r>
      <w:r w:rsidR="00C406F6" w:rsidRPr="0069272F">
        <w:rPr>
          <w:rFonts w:ascii="Garamond" w:hAnsi="Garamond"/>
        </w:rPr>
        <w:t xml:space="preserve">, </w:t>
      </w:r>
      <w:r w:rsidR="0069272F" w:rsidRPr="0069272F">
        <w:rPr>
          <w:rFonts w:ascii="Garamond" w:hAnsi="Garamond"/>
        </w:rPr>
        <w:t>la</w:t>
      </w:r>
      <w:r w:rsidR="0069272F">
        <w:rPr>
          <w:rFonts w:ascii="Garamond" w:hAnsi="Garamond"/>
          <w:b/>
        </w:rPr>
        <w:t xml:space="preserve"> </w:t>
      </w:r>
      <w:r w:rsidR="00C406F6" w:rsidRPr="00C713D7">
        <w:rPr>
          <w:rFonts w:ascii="Garamond" w:hAnsi="Garamond"/>
          <w:b/>
        </w:rPr>
        <w:t>Casa d’Arte Futurista Depero</w:t>
      </w:r>
      <w:r w:rsidR="00C406F6" w:rsidRPr="0069272F">
        <w:rPr>
          <w:rFonts w:ascii="Garamond" w:hAnsi="Garamond"/>
        </w:rPr>
        <w:t xml:space="preserve">, </w:t>
      </w:r>
      <w:r w:rsidR="0069272F" w:rsidRPr="0069272F">
        <w:rPr>
          <w:rFonts w:ascii="Garamond" w:hAnsi="Garamond"/>
        </w:rPr>
        <w:t>la</w:t>
      </w:r>
      <w:r w:rsidR="0069272F">
        <w:rPr>
          <w:rFonts w:ascii="Garamond" w:hAnsi="Garamond"/>
          <w:b/>
        </w:rPr>
        <w:t xml:space="preserve"> </w:t>
      </w:r>
      <w:r w:rsidR="00C406F6" w:rsidRPr="00C713D7">
        <w:rPr>
          <w:rFonts w:ascii="Garamond" w:hAnsi="Garamond"/>
          <w:b/>
        </w:rPr>
        <w:t>Galleria Civica di Trento</w:t>
      </w:r>
      <w:r w:rsidR="0069272F">
        <w:rPr>
          <w:rFonts w:ascii="Garamond" w:hAnsi="Garamond"/>
        </w:rPr>
        <w:t xml:space="preserve">. </w:t>
      </w:r>
    </w:p>
    <w:p w14:paraId="15842CBC" w14:textId="1D902615" w:rsidR="007904EC" w:rsidRDefault="001F134E" w:rsidP="00C15DE6">
      <w:pPr>
        <w:rPr>
          <w:rFonts w:ascii="Garamond" w:hAnsi="Garamond"/>
        </w:rPr>
      </w:pPr>
      <w:r>
        <w:rPr>
          <w:rFonts w:ascii="Garamond" w:hAnsi="Garamond"/>
        </w:rPr>
        <w:t>Al museo i visitatori troveranno c</w:t>
      </w:r>
      <w:r w:rsidR="00CF256C">
        <w:rPr>
          <w:rFonts w:ascii="Garamond" w:hAnsi="Garamond"/>
        </w:rPr>
        <w:t xml:space="preserve">entinaia di opere </w:t>
      </w:r>
      <w:r w:rsidR="00CF256C" w:rsidRPr="007D6E98">
        <w:rPr>
          <w:rFonts w:ascii="Garamond" w:hAnsi="Garamond"/>
        </w:rPr>
        <w:t>nell’</w:t>
      </w:r>
      <w:r w:rsidR="00CF256C" w:rsidRPr="007D6E98">
        <w:rPr>
          <w:rFonts w:ascii="Garamond" w:hAnsi="Garamond"/>
          <w:b/>
        </w:rPr>
        <w:t>esposizione permanente</w:t>
      </w:r>
      <w:r w:rsidRPr="001F134E">
        <w:rPr>
          <w:rFonts w:ascii="Garamond" w:hAnsi="Garamond"/>
        </w:rPr>
        <w:t xml:space="preserve">, </w:t>
      </w:r>
      <w:r w:rsidR="007D6E98">
        <w:rPr>
          <w:rFonts w:ascii="Garamond" w:hAnsi="Garamond"/>
        </w:rPr>
        <w:t xml:space="preserve">un viaggio attraverso i grandi </w:t>
      </w:r>
      <w:r w:rsidR="007D6E98" w:rsidRPr="001F134E">
        <w:rPr>
          <w:rFonts w:ascii="Garamond" w:hAnsi="Garamond"/>
          <w:b/>
        </w:rPr>
        <w:t>capolavori</w:t>
      </w:r>
      <w:r w:rsidR="007D6E98">
        <w:rPr>
          <w:rFonts w:ascii="Garamond" w:hAnsi="Garamond"/>
        </w:rPr>
        <w:t xml:space="preserve"> dell’arte degli ultimi </w:t>
      </w:r>
      <w:r w:rsidR="007D6E98" w:rsidRPr="007D6E98">
        <w:rPr>
          <w:rFonts w:ascii="Garamond" w:hAnsi="Garamond"/>
          <w:b/>
        </w:rPr>
        <w:t>150 anni</w:t>
      </w:r>
      <w:r w:rsidRPr="001F134E">
        <w:rPr>
          <w:rFonts w:ascii="Garamond" w:hAnsi="Garamond"/>
        </w:rPr>
        <w:t>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Inoltre, come sempre</w:t>
      </w:r>
      <w:r w:rsidR="005B282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C406F6" w:rsidRPr="001F134E">
        <w:rPr>
          <w:rFonts w:ascii="Garamond" w:hAnsi="Garamond"/>
          <w:b/>
        </w:rPr>
        <w:t>mostre temporanee, visite guidate,</w:t>
      </w:r>
      <w:r w:rsidR="00CF256C" w:rsidRPr="001F134E">
        <w:rPr>
          <w:rFonts w:ascii="Garamond" w:hAnsi="Garamond"/>
          <w:b/>
        </w:rPr>
        <w:t xml:space="preserve"> attività per famiglie</w:t>
      </w:r>
      <w:r w:rsidR="00C406F6">
        <w:rPr>
          <w:rFonts w:ascii="Garamond" w:hAnsi="Garamond"/>
        </w:rPr>
        <w:t xml:space="preserve">. </w:t>
      </w:r>
    </w:p>
    <w:p w14:paraId="52C5294D" w14:textId="77777777" w:rsidR="0048626A" w:rsidRDefault="0048626A" w:rsidP="00C15DE6">
      <w:pPr>
        <w:rPr>
          <w:rFonts w:ascii="Garamond" w:hAnsi="Garamond"/>
        </w:rPr>
      </w:pPr>
    </w:p>
    <w:p w14:paraId="33E66C95" w14:textId="343BA102" w:rsidR="00742106" w:rsidRDefault="005319FF" w:rsidP="00C15DE6">
      <w:pPr>
        <w:rPr>
          <w:rFonts w:ascii="Garamond" w:hAnsi="Garamond"/>
        </w:rPr>
      </w:pPr>
      <w:r>
        <w:rPr>
          <w:rFonts w:ascii="Garamond" w:hAnsi="Garamond"/>
        </w:rPr>
        <w:t>Per garantire le</w:t>
      </w:r>
      <w:r w:rsidR="00FA35E3">
        <w:rPr>
          <w:rFonts w:ascii="Garamond" w:hAnsi="Garamond"/>
        </w:rPr>
        <w:t xml:space="preserve"> migliori condizioni di </w:t>
      </w:r>
      <w:r w:rsidR="0048626A">
        <w:rPr>
          <w:rFonts w:ascii="Garamond" w:hAnsi="Garamond"/>
        </w:rPr>
        <w:t>accoglienza</w:t>
      </w:r>
      <w:r w:rsidR="00FA35E3">
        <w:rPr>
          <w:rFonts w:ascii="Garamond" w:hAnsi="Garamond"/>
        </w:rPr>
        <w:t xml:space="preserve"> all’interno degli </w:t>
      </w:r>
      <w:r w:rsidR="00FA35E3" w:rsidRPr="005D3302">
        <w:rPr>
          <w:rFonts w:ascii="Garamond" w:hAnsi="Garamond"/>
          <w:b/>
        </w:rPr>
        <w:t>ampi spazi espositivi</w:t>
      </w:r>
      <w:r w:rsidR="00FA35E3">
        <w:rPr>
          <w:rFonts w:ascii="Garamond" w:hAnsi="Garamond"/>
        </w:rPr>
        <w:t xml:space="preserve">, i visitatori sono invitati ad acquistare i propri </w:t>
      </w:r>
      <w:hyperlink r:id="rId8" w:history="1">
        <w:r w:rsidR="00FA35E3" w:rsidRPr="00265557">
          <w:rPr>
            <w:rStyle w:val="Collegamentoipertestuale"/>
            <w:rFonts w:ascii="Garamond" w:hAnsi="Garamond"/>
            <w:b/>
          </w:rPr>
          <w:t>biglietti online</w:t>
        </w:r>
      </w:hyperlink>
      <w:bookmarkStart w:id="0" w:name="_GoBack"/>
      <w:bookmarkEnd w:id="0"/>
      <w:r w:rsidR="00742106" w:rsidRPr="00265557">
        <w:rPr>
          <w:rFonts w:ascii="Garamond" w:hAnsi="Garamond"/>
        </w:rPr>
        <w:t>.</w:t>
      </w:r>
      <w:r w:rsidR="00742106">
        <w:rPr>
          <w:rFonts w:ascii="Garamond" w:hAnsi="Garamond"/>
        </w:rPr>
        <w:t xml:space="preserve"> </w:t>
      </w:r>
    </w:p>
    <w:p w14:paraId="0B02CB3A" w14:textId="053B21D4" w:rsidR="00742106" w:rsidRDefault="00742106" w:rsidP="00C15DE6">
      <w:pPr>
        <w:rPr>
          <w:rFonts w:ascii="Garamond" w:hAnsi="Garamond"/>
        </w:rPr>
      </w:pPr>
    </w:p>
    <w:p w14:paraId="488D6681" w14:textId="410F4057" w:rsidR="00742106" w:rsidRDefault="00A8022E" w:rsidP="00742106">
      <w:pPr>
        <w:rPr>
          <w:rFonts w:ascii="Garamond" w:hAnsi="Garamond"/>
        </w:rPr>
      </w:pPr>
      <w:r>
        <w:rPr>
          <w:rFonts w:ascii="Garamond" w:hAnsi="Garamond"/>
        </w:rPr>
        <w:t>Riapre</w:t>
      </w:r>
      <w:r w:rsidR="00742106">
        <w:rPr>
          <w:rFonts w:ascii="Garamond" w:hAnsi="Garamond"/>
        </w:rPr>
        <w:t xml:space="preserve"> </w:t>
      </w:r>
      <w:r w:rsidR="005D3302">
        <w:rPr>
          <w:rFonts w:ascii="Garamond" w:hAnsi="Garamond"/>
        </w:rPr>
        <w:t xml:space="preserve">su appuntamento </w:t>
      </w:r>
      <w:r w:rsidR="00742106">
        <w:rPr>
          <w:rFonts w:ascii="Garamond" w:hAnsi="Garamond"/>
        </w:rPr>
        <w:t xml:space="preserve">anche </w:t>
      </w:r>
      <w:r w:rsidR="00742106" w:rsidRPr="00E40BB6">
        <w:rPr>
          <w:rFonts w:ascii="Garamond" w:hAnsi="Garamond"/>
        </w:rPr>
        <w:t>l’</w:t>
      </w:r>
      <w:r w:rsidR="00742106" w:rsidRPr="00E40BB6">
        <w:rPr>
          <w:rFonts w:ascii="Garamond" w:hAnsi="Garamond"/>
          <w:b/>
        </w:rPr>
        <w:t>Archivio del ’900 e la Biblioteca del Mart</w:t>
      </w:r>
      <w:r w:rsidR="00E40BB6">
        <w:rPr>
          <w:rFonts w:ascii="Garamond" w:hAnsi="Garamond"/>
        </w:rPr>
        <w:t xml:space="preserve">, </w:t>
      </w:r>
      <w:r w:rsidR="00742106">
        <w:rPr>
          <w:rFonts w:ascii="Garamond" w:hAnsi="Garamond"/>
        </w:rPr>
        <w:t xml:space="preserve">dal 3 giugno. Prenotazioni </w:t>
      </w:r>
      <w:hyperlink r:id="rId9" w:history="1">
        <w:r w:rsidR="00E40BB6" w:rsidRPr="00F05E25">
          <w:rPr>
            <w:rStyle w:val="Collegamentoipertestuale"/>
            <w:rFonts w:ascii="Garamond" w:hAnsi="Garamond"/>
          </w:rPr>
          <w:t>archives@mart.tn.it</w:t>
        </w:r>
      </w:hyperlink>
      <w:r w:rsidR="00E40BB6">
        <w:rPr>
          <w:rFonts w:ascii="Garamond" w:hAnsi="Garamond"/>
        </w:rPr>
        <w:t xml:space="preserve"> (per gli archivi storici) e</w:t>
      </w:r>
      <w:r w:rsidR="00742106" w:rsidRPr="00742106">
        <w:rPr>
          <w:rFonts w:ascii="Garamond" w:hAnsi="Garamond"/>
        </w:rPr>
        <w:t xml:space="preserve"> </w:t>
      </w:r>
      <w:hyperlink r:id="rId10" w:history="1">
        <w:r w:rsidR="00E40BB6" w:rsidRPr="00F05E25">
          <w:rPr>
            <w:rStyle w:val="Collegamentoipertestuale"/>
            <w:rFonts w:ascii="Garamond" w:hAnsi="Garamond"/>
          </w:rPr>
          <w:t>library@mart.tn.it</w:t>
        </w:r>
      </w:hyperlink>
      <w:r w:rsidR="00E40BB6">
        <w:rPr>
          <w:rFonts w:ascii="Garamond" w:hAnsi="Garamond"/>
        </w:rPr>
        <w:t xml:space="preserve"> </w:t>
      </w:r>
      <w:r w:rsidR="00742106" w:rsidRPr="00742106">
        <w:rPr>
          <w:rFonts w:ascii="Garamond" w:hAnsi="Garamond"/>
        </w:rPr>
        <w:t>(per la biblioteca)</w:t>
      </w:r>
      <w:r w:rsidR="005D3302">
        <w:rPr>
          <w:rFonts w:ascii="Garamond" w:hAnsi="Garamond"/>
        </w:rPr>
        <w:t>.</w:t>
      </w:r>
    </w:p>
    <w:p w14:paraId="4543A814" w14:textId="77777777" w:rsidR="005D3302" w:rsidRDefault="005D3302" w:rsidP="00742106">
      <w:pPr>
        <w:rPr>
          <w:rFonts w:ascii="Garamond" w:hAnsi="Garamond"/>
        </w:rPr>
      </w:pPr>
    </w:p>
    <w:p w14:paraId="260D6AD9" w14:textId="457A33AF" w:rsidR="00C713D7" w:rsidRDefault="005D3302" w:rsidP="00C15DE6">
      <w:pPr>
        <w:rPr>
          <w:rFonts w:ascii="Garamond" w:hAnsi="Garamond"/>
        </w:rPr>
      </w:pPr>
      <w:r>
        <w:rPr>
          <w:rFonts w:ascii="Garamond" w:hAnsi="Garamond"/>
        </w:rPr>
        <w:t xml:space="preserve">A disposizione dei visitatori </w:t>
      </w:r>
      <w:r w:rsidR="00FD3278">
        <w:rPr>
          <w:rFonts w:ascii="Garamond" w:hAnsi="Garamond"/>
        </w:rPr>
        <w:t xml:space="preserve">fin dal primo giorno </w:t>
      </w:r>
      <w:r>
        <w:rPr>
          <w:rFonts w:ascii="Garamond" w:hAnsi="Garamond"/>
        </w:rPr>
        <w:t>anche i servizi museali</w:t>
      </w:r>
      <w:r w:rsidR="00FD3278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il </w:t>
      </w:r>
      <w:r>
        <w:rPr>
          <w:rFonts w:ascii="Garamond" w:hAnsi="Garamond"/>
          <w:b/>
        </w:rPr>
        <w:t>Mart Shop</w:t>
      </w:r>
      <w:r w:rsidRPr="00C713D7">
        <w:rPr>
          <w:rFonts w:ascii="Garamond" w:hAnsi="Garamond"/>
          <w:b/>
        </w:rPr>
        <w:t xml:space="preserve"> </w:t>
      </w:r>
      <w:r w:rsidRPr="00C713D7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il </w:t>
      </w:r>
      <w:proofErr w:type="spellStart"/>
      <w:r w:rsidR="00FD3278" w:rsidRPr="00FD3278">
        <w:rPr>
          <w:rFonts w:ascii="Garamond" w:hAnsi="Garamond"/>
          <w:b/>
        </w:rPr>
        <w:t>Café</w:t>
      </w:r>
      <w:proofErr w:type="spellEnd"/>
      <w:r w:rsidR="00FD3278">
        <w:rPr>
          <w:rFonts w:ascii="Garamond" w:hAnsi="Garamond"/>
        </w:rPr>
        <w:t xml:space="preserve"> </w:t>
      </w:r>
      <w:r w:rsidRPr="00E40BB6">
        <w:rPr>
          <w:rFonts w:ascii="Garamond" w:hAnsi="Garamond"/>
          <w:b/>
        </w:rPr>
        <w:t>Bistrot</w:t>
      </w:r>
      <w:r>
        <w:rPr>
          <w:rFonts w:ascii="Garamond" w:hAnsi="Garamond"/>
        </w:rPr>
        <w:t xml:space="preserve">, gestito dal </w:t>
      </w:r>
      <w:r w:rsidR="00A8022E">
        <w:rPr>
          <w:rFonts w:ascii="Garamond" w:hAnsi="Garamond"/>
        </w:rPr>
        <w:t>rinomato</w:t>
      </w:r>
      <w:r>
        <w:rPr>
          <w:rFonts w:ascii="Garamond" w:hAnsi="Garamond"/>
        </w:rPr>
        <w:t xml:space="preserve"> </w:t>
      </w:r>
      <w:hyperlink r:id="rId11" w:history="1">
        <w:r w:rsidRPr="002450C8">
          <w:rPr>
            <w:rStyle w:val="Collegamentoipertestuale"/>
            <w:rFonts w:ascii="Garamond" w:hAnsi="Garamond"/>
            <w:b/>
          </w:rPr>
          <w:t>chef Alfio Ghezzi</w:t>
        </w:r>
      </w:hyperlink>
      <w:r>
        <w:rPr>
          <w:rFonts w:ascii="Garamond" w:hAnsi="Garamond"/>
        </w:rPr>
        <w:t>.</w:t>
      </w:r>
    </w:p>
    <w:p w14:paraId="183E0EA2" w14:textId="09A05024" w:rsidR="0048626A" w:rsidRDefault="0048626A" w:rsidP="00C15DE6">
      <w:pPr>
        <w:rPr>
          <w:rFonts w:ascii="Garamond" w:hAnsi="Garamond"/>
        </w:rPr>
      </w:pPr>
    </w:p>
    <w:p w14:paraId="662F391C" w14:textId="6481F59C" w:rsidR="00FD1C68" w:rsidRPr="00FD1C68" w:rsidRDefault="00033362" w:rsidP="00C15DE6">
      <w:pPr>
        <w:rPr>
          <w:rFonts w:ascii="Trebuchet MS" w:hAnsi="Trebuchet MS"/>
          <w:b/>
          <w:bCs/>
        </w:rPr>
      </w:pPr>
      <w:r w:rsidRPr="00FD1C68">
        <w:rPr>
          <w:rFonts w:ascii="Trebuchet MS" w:hAnsi="Trebuchet MS"/>
          <w:b/>
          <w:bCs/>
        </w:rPr>
        <w:t>VISITE GUIDATE</w:t>
      </w:r>
    </w:p>
    <w:p w14:paraId="5B7EC3D8" w14:textId="325B1331" w:rsidR="00020F88" w:rsidRDefault="00A67876" w:rsidP="000C0D7E">
      <w:pPr>
        <w:rPr>
          <w:rFonts w:ascii="Garamond" w:hAnsi="Garamond"/>
        </w:rPr>
      </w:pPr>
      <w:r>
        <w:rPr>
          <w:rFonts w:ascii="Garamond" w:hAnsi="Garamond"/>
        </w:rPr>
        <w:t>Confermat</w:t>
      </w:r>
      <w:r w:rsidR="000C0D7E">
        <w:rPr>
          <w:rFonts w:ascii="Garamond" w:hAnsi="Garamond"/>
        </w:rPr>
        <w:t>e</w:t>
      </w:r>
      <w:r>
        <w:rPr>
          <w:rFonts w:ascii="Garamond" w:hAnsi="Garamond"/>
        </w:rPr>
        <w:t xml:space="preserve"> le </w:t>
      </w:r>
      <w:r w:rsidRPr="00A67876">
        <w:rPr>
          <w:rFonts w:ascii="Garamond" w:hAnsi="Garamond"/>
          <w:b/>
        </w:rPr>
        <w:t>visite guidate</w:t>
      </w:r>
      <w:r w:rsidR="00BC4A2E">
        <w:rPr>
          <w:rFonts w:ascii="Garamond" w:hAnsi="Garamond"/>
        </w:rPr>
        <w:t xml:space="preserve">, della durata di un’ora e quindici minuti, </w:t>
      </w:r>
      <w:r>
        <w:rPr>
          <w:rFonts w:ascii="Garamond" w:hAnsi="Garamond"/>
        </w:rPr>
        <w:t>destinate</w:t>
      </w:r>
      <w:r w:rsidR="003E6A92">
        <w:rPr>
          <w:rFonts w:ascii="Garamond" w:hAnsi="Garamond"/>
        </w:rPr>
        <w:t xml:space="preserve"> eccezionalmente</w:t>
      </w:r>
      <w:r>
        <w:rPr>
          <w:rFonts w:ascii="Garamond" w:hAnsi="Garamond"/>
        </w:rPr>
        <w:t xml:space="preserve"> a </w:t>
      </w:r>
      <w:r w:rsidR="00BC4A2E" w:rsidRPr="000C0D7E">
        <w:rPr>
          <w:rFonts w:ascii="Garamond" w:hAnsi="Garamond"/>
          <w:b/>
        </w:rPr>
        <w:t>piccoli gruppi</w:t>
      </w:r>
      <w:r w:rsidR="00BC4A2E">
        <w:rPr>
          <w:rFonts w:ascii="Garamond" w:hAnsi="Garamond"/>
        </w:rPr>
        <w:t>.</w:t>
      </w:r>
      <w:r w:rsidR="00E13B04">
        <w:rPr>
          <w:rFonts w:ascii="Garamond" w:hAnsi="Garamond"/>
        </w:rPr>
        <w:t xml:space="preserve"> </w:t>
      </w:r>
    </w:p>
    <w:p w14:paraId="1A2FF6D8" w14:textId="0A2D5D4F" w:rsidR="000C0D7E" w:rsidRDefault="00E13B04" w:rsidP="000C0D7E">
      <w:pPr>
        <w:rPr>
          <w:rFonts w:ascii="Garamond" w:hAnsi="Garamond"/>
        </w:rPr>
      </w:pPr>
      <w:r w:rsidRPr="00020F88">
        <w:rPr>
          <w:rFonts w:ascii="Garamond" w:hAnsi="Garamond"/>
          <w:b/>
        </w:rPr>
        <w:t xml:space="preserve">Meno </w:t>
      </w:r>
      <w:r w:rsidR="00020F88" w:rsidRPr="00020F88">
        <w:rPr>
          <w:rFonts w:ascii="Garamond" w:hAnsi="Garamond"/>
          <w:b/>
        </w:rPr>
        <w:t>persone alla volta, più attenzione ai nuclei familiari,</w:t>
      </w:r>
      <w:r w:rsidRPr="00020F88">
        <w:rPr>
          <w:rFonts w:ascii="Garamond" w:hAnsi="Garamond"/>
          <w:b/>
        </w:rPr>
        <w:t xml:space="preserve"> per un’</w:t>
      </w:r>
      <w:r w:rsidR="002450C8">
        <w:rPr>
          <w:rFonts w:ascii="Garamond" w:hAnsi="Garamond"/>
          <w:b/>
        </w:rPr>
        <w:t>esperienza unica ed esclusiva</w:t>
      </w:r>
      <w:r w:rsidRPr="00020F88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</w:p>
    <w:p w14:paraId="774FF6AA" w14:textId="77777777" w:rsidR="000D4574" w:rsidRDefault="000D4574" w:rsidP="000C0D7E">
      <w:pPr>
        <w:rPr>
          <w:rFonts w:ascii="Garamond" w:hAnsi="Garamond"/>
        </w:rPr>
      </w:pPr>
    </w:p>
    <w:p w14:paraId="5B4F3F88" w14:textId="62BE1377" w:rsidR="000C0D7E" w:rsidRDefault="000C0D7E" w:rsidP="000C0D7E">
      <w:pPr>
        <w:rPr>
          <w:rFonts w:ascii="Garamond" w:hAnsi="Garamond"/>
        </w:rPr>
      </w:pPr>
      <w:r>
        <w:rPr>
          <w:rFonts w:ascii="Garamond" w:hAnsi="Garamond"/>
        </w:rPr>
        <w:t xml:space="preserve">Nel post pandemia, </w:t>
      </w:r>
      <w:r>
        <w:rPr>
          <w:rFonts w:ascii="Garamond" w:hAnsi="Garamond"/>
        </w:rPr>
        <w:t>i mediatori culturali</w:t>
      </w:r>
      <w:r>
        <w:rPr>
          <w:rFonts w:ascii="Garamond" w:hAnsi="Garamond"/>
        </w:rPr>
        <w:t xml:space="preserve"> del Mart </w:t>
      </w:r>
      <w:r>
        <w:rPr>
          <w:rFonts w:ascii="Garamond" w:hAnsi="Garamond"/>
        </w:rPr>
        <w:t xml:space="preserve">condurranno il pubblico alla scoperta degli </w:t>
      </w:r>
      <w:r w:rsidRPr="00FD1C68">
        <w:rPr>
          <w:rFonts w:ascii="Garamond" w:hAnsi="Garamond"/>
          <w:b/>
        </w:rPr>
        <w:t>spazi aperti</w:t>
      </w:r>
      <w:r>
        <w:rPr>
          <w:rFonts w:ascii="Garamond" w:hAnsi="Garamond"/>
        </w:rPr>
        <w:t xml:space="preserve"> del Museo</w:t>
      </w:r>
      <w:r w:rsidR="003E6A92">
        <w:rPr>
          <w:rFonts w:ascii="Garamond" w:hAnsi="Garamond"/>
        </w:rPr>
        <w:t xml:space="preserve"> attraverso </w:t>
      </w:r>
      <w:r>
        <w:rPr>
          <w:rFonts w:ascii="Garamond" w:hAnsi="Garamond"/>
        </w:rPr>
        <w:t>l’</w:t>
      </w:r>
      <w:r w:rsidRPr="00A6674C">
        <w:rPr>
          <w:rFonts w:ascii="Garamond" w:hAnsi="Garamond"/>
          <w:b/>
        </w:rPr>
        <w:t>iconica</w:t>
      </w:r>
      <w:r>
        <w:rPr>
          <w:rFonts w:ascii="Garamond" w:hAnsi="Garamond"/>
        </w:rPr>
        <w:t xml:space="preserve"> </w:t>
      </w:r>
      <w:r w:rsidRPr="00A6674C">
        <w:rPr>
          <w:rFonts w:ascii="Garamond" w:hAnsi="Garamond"/>
          <w:b/>
        </w:rPr>
        <w:t>architettura</w:t>
      </w:r>
      <w:r>
        <w:rPr>
          <w:rFonts w:ascii="Garamond" w:hAnsi="Garamond"/>
          <w:b/>
        </w:rPr>
        <w:t xml:space="preserve"> di Mario Botta</w:t>
      </w:r>
      <w:r>
        <w:rPr>
          <w:rFonts w:ascii="Garamond" w:hAnsi="Garamond"/>
        </w:rPr>
        <w:t xml:space="preserve"> e </w:t>
      </w:r>
      <w:r w:rsidR="003E6A92">
        <w:rPr>
          <w:rFonts w:ascii="Garamond" w:hAnsi="Garamond"/>
        </w:rPr>
        <w:t>il</w:t>
      </w:r>
      <w:r>
        <w:rPr>
          <w:rFonts w:ascii="Garamond" w:hAnsi="Garamond"/>
        </w:rPr>
        <w:t xml:space="preserve"> </w:t>
      </w:r>
      <w:r w:rsidR="00A8022E">
        <w:rPr>
          <w:rFonts w:ascii="Garamond" w:hAnsi="Garamond"/>
          <w:b/>
        </w:rPr>
        <w:t>Giardino delle S</w:t>
      </w:r>
      <w:r w:rsidRPr="00FD1C68">
        <w:rPr>
          <w:rFonts w:ascii="Garamond" w:hAnsi="Garamond"/>
          <w:b/>
        </w:rPr>
        <w:t>culture</w:t>
      </w:r>
      <w:r w:rsidR="003E6A92">
        <w:rPr>
          <w:rFonts w:ascii="Garamond" w:hAnsi="Garamond"/>
        </w:rPr>
        <w:t xml:space="preserve">, oltre che </w:t>
      </w:r>
      <w:r>
        <w:rPr>
          <w:rFonts w:ascii="Garamond" w:hAnsi="Garamond"/>
        </w:rPr>
        <w:t>all’interno delle Collezioni permanenti.</w:t>
      </w:r>
    </w:p>
    <w:p w14:paraId="05D75857" w14:textId="5623BB28" w:rsidR="003E6A92" w:rsidRDefault="003E6A92" w:rsidP="00C15DE6">
      <w:pPr>
        <w:rPr>
          <w:rFonts w:ascii="Garamond" w:hAnsi="Garamond"/>
        </w:rPr>
      </w:pPr>
      <w:r w:rsidRPr="003E6A92">
        <w:rPr>
          <w:rFonts w:ascii="Garamond" w:hAnsi="Garamond"/>
        </w:rPr>
        <w:t xml:space="preserve">Le visite avranno luogo </w:t>
      </w:r>
      <w:r w:rsidRPr="000D4574">
        <w:rPr>
          <w:rFonts w:ascii="Garamond" w:hAnsi="Garamond"/>
          <w:b/>
        </w:rPr>
        <w:t>ogni domenica alle 15</w:t>
      </w:r>
      <w:r w:rsidRPr="003E6A92">
        <w:rPr>
          <w:rFonts w:ascii="Garamond" w:hAnsi="Garamond"/>
        </w:rPr>
        <w:t>.</w:t>
      </w:r>
    </w:p>
    <w:p w14:paraId="6D235A26" w14:textId="77777777" w:rsidR="000D4574" w:rsidRPr="003E6A92" w:rsidRDefault="000D4574" w:rsidP="00C15DE6">
      <w:pPr>
        <w:rPr>
          <w:rFonts w:ascii="Garamond" w:hAnsi="Garamond"/>
        </w:rPr>
      </w:pPr>
    </w:p>
    <w:p w14:paraId="38E8B936" w14:textId="5937C55A" w:rsidR="00A67876" w:rsidRPr="003E6A92" w:rsidRDefault="003E6A92" w:rsidP="003E6A92">
      <w:pPr>
        <w:rPr>
          <w:rFonts w:ascii="Garamond" w:hAnsi="Garamond"/>
        </w:rPr>
      </w:pPr>
      <w:r w:rsidRPr="003E6A92">
        <w:rPr>
          <w:rFonts w:ascii="Garamond" w:hAnsi="Garamond"/>
        </w:rPr>
        <w:t xml:space="preserve">Proseguono anche le visite alla </w:t>
      </w:r>
      <w:r w:rsidR="00A67876" w:rsidRPr="003E6A92">
        <w:rPr>
          <w:rFonts w:ascii="Garamond" w:hAnsi="Garamond"/>
          <w:b/>
        </w:rPr>
        <w:t>Casa Depero</w:t>
      </w:r>
      <w:r w:rsidR="00A67876" w:rsidRPr="003E6A92">
        <w:rPr>
          <w:rFonts w:ascii="Garamond" w:hAnsi="Garamond"/>
        </w:rPr>
        <w:t xml:space="preserve"> e alla </w:t>
      </w:r>
      <w:r w:rsidR="00A67876" w:rsidRPr="003E6A92">
        <w:rPr>
          <w:rFonts w:ascii="Garamond" w:hAnsi="Garamond"/>
          <w:b/>
        </w:rPr>
        <w:t>Galleria Civica</w:t>
      </w:r>
      <w:r>
        <w:rPr>
          <w:rFonts w:ascii="Garamond" w:hAnsi="Garamond"/>
          <w:b/>
        </w:rPr>
        <w:t xml:space="preserve"> di Trento</w:t>
      </w:r>
      <w:r w:rsidRPr="003E6A92">
        <w:rPr>
          <w:rFonts w:ascii="Garamond" w:hAnsi="Garamond"/>
        </w:rPr>
        <w:t xml:space="preserve">, </w:t>
      </w:r>
      <w:r w:rsidRPr="003E6A92">
        <w:rPr>
          <w:rFonts w:ascii="Garamond" w:hAnsi="Garamond"/>
        </w:rPr>
        <w:t>ogni prima domenica del mese alle 11</w:t>
      </w:r>
      <w:r w:rsidRPr="003E6A92">
        <w:rPr>
          <w:rFonts w:ascii="Garamond" w:hAnsi="Garamond"/>
        </w:rPr>
        <w:t>.</w:t>
      </w:r>
    </w:p>
    <w:p w14:paraId="73287B06" w14:textId="6E6862D4" w:rsidR="00BC4A2E" w:rsidRDefault="00020F88" w:rsidP="00C15DE6">
      <w:pPr>
        <w:rPr>
          <w:rFonts w:ascii="Garamond" w:hAnsi="Garamond"/>
        </w:rPr>
      </w:pPr>
      <w:r>
        <w:rPr>
          <w:rFonts w:ascii="Garamond" w:hAnsi="Garamond"/>
        </w:rPr>
        <w:t>Costo 2 euro a persona, oltre al prezzo del biglietto.</w:t>
      </w:r>
    </w:p>
    <w:p w14:paraId="0E9B3659" w14:textId="45E99021" w:rsidR="00020F88" w:rsidRDefault="00020F88" w:rsidP="00C15DE6">
      <w:pPr>
        <w:rPr>
          <w:rFonts w:ascii="Garamond" w:hAnsi="Garamond"/>
        </w:rPr>
      </w:pPr>
    </w:p>
    <w:p w14:paraId="4B6564F6" w14:textId="2A96BD90" w:rsidR="00A67876" w:rsidRPr="00A67876" w:rsidRDefault="00FD1C68" w:rsidP="00A67876">
      <w:pPr>
        <w:rPr>
          <w:rFonts w:ascii="Garamond" w:hAnsi="Garamond"/>
        </w:rPr>
      </w:pPr>
      <w:r>
        <w:rPr>
          <w:rFonts w:ascii="Garamond" w:hAnsi="Garamond"/>
        </w:rPr>
        <w:t xml:space="preserve">Per </w:t>
      </w:r>
      <w:r w:rsidR="00020F88">
        <w:rPr>
          <w:rFonts w:ascii="Garamond" w:hAnsi="Garamond"/>
        </w:rPr>
        <w:t xml:space="preserve">chi lo desidera è possibile prenotare </w:t>
      </w:r>
      <w:r w:rsidR="00A67876" w:rsidRPr="000D4574">
        <w:rPr>
          <w:rFonts w:ascii="Garamond" w:hAnsi="Garamond"/>
          <w:b/>
        </w:rPr>
        <w:t xml:space="preserve">visite guidate </w:t>
      </w:r>
      <w:r w:rsidR="00020F88" w:rsidRPr="000D4574">
        <w:rPr>
          <w:rFonts w:ascii="Garamond" w:hAnsi="Garamond"/>
          <w:b/>
        </w:rPr>
        <w:t>riservate</w:t>
      </w:r>
      <w:r w:rsidR="00F60083">
        <w:rPr>
          <w:rFonts w:ascii="Garamond" w:hAnsi="Garamond"/>
        </w:rPr>
        <w:t>,</w:t>
      </w:r>
      <w:r w:rsidR="001A7057" w:rsidRPr="00F60083">
        <w:rPr>
          <w:rFonts w:ascii="Garamond" w:hAnsi="Garamond"/>
          <w:b/>
        </w:rPr>
        <w:t xml:space="preserve"> visite animate</w:t>
      </w:r>
      <w:r w:rsidR="002162E8" w:rsidRPr="00F60083">
        <w:rPr>
          <w:rFonts w:ascii="Garamond" w:hAnsi="Garamond"/>
          <w:b/>
        </w:rPr>
        <w:t xml:space="preserve"> </w:t>
      </w:r>
      <w:r w:rsidR="005212AB" w:rsidRPr="00F60083">
        <w:rPr>
          <w:rFonts w:ascii="Garamond" w:hAnsi="Garamond"/>
          <w:b/>
        </w:rPr>
        <w:t>per bambini</w:t>
      </w:r>
      <w:r w:rsidR="00F60083">
        <w:rPr>
          <w:rFonts w:ascii="Garamond" w:hAnsi="Garamond"/>
          <w:b/>
        </w:rPr>
        <w:t>, o visite laboratorio</w:t>
      </w:r>
      <w:r w:rsidR="005212AB">
        <w:rPr>
          <w:rFonts w:ascii="Garamond" w:hAnsi="Garamond"/>
        </w:rPr>
        <w:t xml:space="preserve">. </w:t>
      </w:r>
      <w:r w:rsidR="00264F48">
        <w:rPr>
          <w:rFonts w:ascii="Garamond" w:hAnsi="Garamond"/>
        </w:rPr>
        <w:t>P</w:t>
      </w:r>
      <w:r w:rsidR="00F60083">
        <w:rPr>
          <w:rFonts w:ascii="Garamond" w:hAnsi="Garamond"/>
        </w:rPr>
        <w:t>roposte per tutte</w:t>
      </w:r>
      <w:r w:rsidR="00264F48">
        <w:rPr>
          <w:rFonts w:ascii="Garamond" w:hAnsi="Garamond"/>
        </w:rPr>
        <w:t xml:space="preserve"> tre</w:t>
      </w:r>
      <w:r w:rsidR="00F60083">
        <w:rPr>
          <w:rFonts w:ascii="Garamond" w:hAnsi="Garamond"/>
        </w:rPr>
        <w:t xml:space="preserve"> le sedi, </w:t>
      </w:r>
      <w:r w:rsidR="00264F48">
        <w:rPr>
          <w:rFonts w:ascii="Garamond" w:hAnsi="Garamond"/>
        </w:rPr>
        <w:t xml:space="preserve">costo </w:t>
      </w:r>
      <w:r w:rsidR="00264F48" w:rsidRPr="00A67876">
        <w:rPr>
          <w:rFonts w:ascii="Garamond" w:hAnsi="Garamond"/>
        </w:rPr>
        <w:t>80</w:t>
      </w:r>
      <w:r w:rsidR="00264F48">
        <w:rPr>
          <w:rFonts w:ascii="Garamond" w:hAnsi="Garamond"/>
        </w:rPr>
        <w:t xml:space="preserve"> euro</w:t>
      </w:r>
      <w:r w:rsidR="00264F48">
        <w:rPr>
          <w:rFonts w:ascii="Garamond" w:hAnsi="Garamond"/>
        </w:rPr>
        <w:t xml:space="preserve">, </w:t>
      </w:r>
      <w:r w:rsidR="00F60083">
        <w:rPr>
          <w:rFonts w:ascii="Garamond" w:hAnsi="Garamond"/>
        </w:rPr>
        <w:t>pre</w:t>
      </w:r>
      <w:r w:rsidR="00A67876" w:rsidRPr="00A67876">
        <w:rPr>
          <w:rFonts w:ascii="Garamond" w:hAnsi="Garamond"/>
        </w:rPr>
        <w:t>n</w:t>
      </w:r>
      <w:r w:rsidR="000D4574">
        <w:rPr>
          <w:rFonts w:ascii="Garamond" w:hAnsi="Garamond"/>
        </w:rPr>
        <w:t>otazioni tramite il N</w:t>
      </w:r>
      <w:r w:rsidR="005212AB">
        <w:rPr>
          <w:rFonts w:ascii="Garamond" w:hAnsi="Garamond"/>
        </w:rPr>
        <w:t xml:space="preserve">umero verde </w:t>
      </w:r>
      <w:r w:rsidR="000D4574" w:rsidRPr="00A67876">
        <w:rPr>
          <w:rFonts w:ascii="Garamond" w:hAnsi="Garamond"/>
        </w:rPr>
        <w:t>Mart 800 397760</w:t>
      </w:r>
      <w:r w:rsidR="00A67876" w:rsidRPr="00A67876">
        <w:rPr>
          <w:rFonts w:ascii="Garamond" w:hAnsi="Garamond"/>
        </w:rPr>
        <w:t>.</w:t>
      </w:r>
    </w:p>
    <w:p w14:paraId="0BDEFD6C" w14:textId="77777777" w:rsidR="00A67876" w:rsidRPr="00A67876" w:rsidRDefault="00A67876" w:rsidP="00A67876">
      <w:pPr>
        <w:rPr>
          <w:rFonts w:ascii="Garamond" w:hAnsi="Garamond"/>
        </w:rPr>
      </w:pPr>
      <w:r w:rsidRPr="00A67876">
        <w:rPr>
          <w:rFonts w:ascii="Garamond" w:hAnsi="Garamond"/>
        </w:rPr>
        <w:t xml:space="preserve"> </w:t>
      </w:r>
    </w:p>
    <w:p w14:paraId="4473FC12" w14:textId="4B9AFDCA" w:rsidR="00A67876" w:rsidRPr="00A67876" w:rsidRDefault="003827BF" w:rsidP="00A67876">
      <w:pPr>
        <w:rPr>
          <w:rFonts w:ascii="Garamond" w:hAnsi="Garamond"/>
        </w:rPr>
      </w:pPr>
      <w:r>
        <w:rPr>
          <w:rFonts w:ascii="Garamond" w:hAnsi="Garamond"/>
        </w:rPr>
        <w:t>Sono inoltre disponibili, adeguatamente sanificate</w:t>
      </w:r>
      <w:r w:rsidR="001F480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E25A1">
        <w:rPr>
          <w:rFonts w:ascii="Garamond" w:hAnsi="Garamond"/>
        </w:rPr>
        <w:t xml:space="preserve">le </w:t>
      </w:r>
      <w:r w:rsidRPr="00CE25A1">
        <w:rPr>
          <w:rFonts w:ascii="Garamond" w:hAnsi="Garamond"/>
          <w:b/>
        </w:rPr>
        <w:t xml:space="preserve">audioguide </w:t>
      </w:r>
      <w:r w:rsidRPr="00CE25A1">
        <w:rPr>
          <w:rFonts w:ascii="Garamond" w:hAnsi="Garamond"/>
        </w:rPr>
        <w:t>e le</w:t>
      </w:r>
      <w:r w:rsidRPr="00CE25A1">
        <w:rPr>
          <w:rFonts w:ascii="Garamond" w:hAnsi="Garamond"/>
          <w:b/>
        </w:rPr>
        <w:t xml:space="preserve"> </w:t>
      </w:r>
      <w:proofErr w:type="spellStart"/>
      <w:r w:rsidRPr="00CE25A1">
        <w:rPr>
          <w:rFonts w:ascii="Garamond" w:hAnsi="Garamond"/>
          <w:b/>
        </w:rPr>
        <w:t>videoguide</w:t>
      </w:r>
      <w:proofErr w:type="spellEnd"/>
      <w:r>
        <w:rPr>
          <w:rFonts w:ascii="Garamond" w:hAnsi="Garamond"/>
        </w:rPr>
        <w:t xml:space="preserve"> per approfondire il percorso di visita al Mart o alla Casa Depero</w:t>
      </w:r>
      <w:r w:rsidR="00CE25A1">
        <w:rPr>
          <w:rFonts w:ascii="Garamond" w:hAnsi="Garamond"/>
        </w:rPr>
        <w:t>.</w:t>
      </w:r>
    </w:p>
    <w:p w14:paraId="34063570" w14:textId="38BC1F12" w:rsidR="0048626A" w:rsidRDefault="00033362" w:rsidP="00C15DE6">
      <w:pPr>
        <w:rPr>
          <w:rFonts w:ascii="Trebuchet MS" w:hAnsi="Trebuchet MS"/>
          <w:b/>
          <w:bCs/>
        </w:rPr>
      </w:pPr>
      <w:r w:rsidRPr="0048626A">
        <w:rPr>
          <w:rFonts w:ascii="Trebuchet MS" w:hAnsi="Trebuchet MS"/>
          <w:b/>
          <w:bCs/>
        </w:rPr>
        <w:lastRenderedPageBreak/>
        <w:t>MOSTRE</w:t>
      </w:r>
      <w:r>
        <w:rPr>
          <w:rFonts w:ascii="Trebuchet MS" w:hAnsi="Trebuchet MS"/>
          <w:b/>
          <w:bCs/>
        </w:rPr>
        <w:t xml:space="preserve"> TEMPORANEE</w:t>
      </w:r>
    </w:p>
    <w:p w14:paraId="535158A8" w14:textId="77777777" w:rsidR="00CE25A1" w:rsidRDefault="00CE25A1" w:rsidP="00C15DE6">
      <w:pPr>
        <w:rPr>
          <w:rFonts w:ascii="Trebuchet MS" w:hAnsi="Trebuchet MS"/>
          <w:b/>
          <w:bCs/>
        </w:rPr>
      </w:pPr>
    </w:p>
    <w:p w14:paraId="1F1EC776" w14:textId="26B39B16" w:rsidR="0048626A" w:rsidRPr="00A16147" w:rsidRDefault="00A070A9" w:rsidP="00C15DE6">
      <w:pPr>
        <w:rPr>
          <w:rFonts w:ascii="Trebuchet MS" w:hAnsi="Trebuchet MS"/>
          <w:b/>
          <w:bCs/>
        </w:rPr>
      </w:pPr>
      <w:r w:rsidRPr="00A16147">
        <w:rPr>
          <w:rFonts w:ascii="Trebuchet MS" w:hAnsi="Trebuchet MS"/>
          <w:b/>
          <w:bCs/>
        </w:rPr>
        <w:t xml:space="preserve">Prorogate fino al 23 agosto le mostre aperte al Mart </w:t>
      </w:r>
      <w:r w:rsidR="00480B50" w:rsidRPr="00A16147">
        <w:rPr>
          <w:rFonts w:ascii="Trebuchet MS" w:hAnsi="Trebuchet MS"/>
          <w:b/>
          <w:bCs/>
        </w:rPr>
        <w:t xml:space="preserve">pochi giorni prima del </w:t>
      </w:r>
      <w:proofErr w:type="spellStart"/>
      <w:r w:rsidR="00480B50" w:rsidRPr="00A16147">
        <w:rPr>
          <w:rFonts w:ascii="Trebuchet MS" w:hAnsi="Trebuchet MS"/>
          <w:b/>
          <w:bCs/>
        </w:rPr>
        <w:t>lockdown</w:t>
      </w:r>
      <w:proofErr w:type="spellEnd"/>
      <w:r w:rsidR="00480B50" w:rsidRPr="00A16147">
        <w:rPr>
          <w:rFonts w:ascii="Trebuchet MS" w:hAnsi="Trebuchet MS"/>
          <w:b/>
          <w:bCs/>
        </w:rPr>
        <w:t xml:space="preserve"> </w:t>
      </w:r>
      <w:r w:rsidRPr="00A16147">
        <w:rPr>
          <w:rFonts w:ascii="Trebuchet MS" w:hAnsi="Trebuchet MS"/>
          <w:b/>
          <w:bCs/>
        </w:rPr>
        <w:t>a cui si aggiung</w:t>
      </w:r>
      <w:r w:rsidR="006D5C1A" w:rsidRPr="00A16147">
        <w:rPr>
          <w:rFonts w:ascii="Trebuchet MS" w:hAnsi="Trebuchet MS"/>
          <w:b/>
          <w:bCs/>
        </w:rPr>
        <w:t>ono</w:t>
      </w:r>
      <w:r w:rsidRPr="00A16147">
        <w:rPr>
          <w:rFonts w:ascii="Trebuchet MS" w:hAnsi="Trebuchet MS"/>
          <w:b/>
          <w:bCs/>
        </w:rPr>
        <w:t>, dal 26 giugno</w:t>
      </w:r>
      <w:r w:rsidR="006D5C1A" w:rsidRPr="00A16147">
        <w:rPr>
          <w:rFonts w:ascii="Trebuchet MS" w:hAnsi="Trebuchet MS"/>
          <w:b/>
          <w:bCs/>
        </w:rPr>
        <w:t>, la personale di Carlo Benvenuto e due Focus di approfondimento sulle Collezioni museali.</w:t>
      </w:r>
    </w:p>
    <w:p w14:paraId="61C9C6D1" w14:textId="390AF027" w:rsidR="00480B50" w:rsidRPr="00A16147" w:rsidRDefault="00480B50" w:rsidP="00C15DE6">
      <w:pPr>
        <w:rPr>
          <w:rFonts w:ascii="Trebuchet MS" w:hAnsi="Trebuchet MS"/>
          <w:b/>
          <w:bCs/>
        </w:rPr>
      </w:pPr>
      <w:r w:rsidRPr="00A16147">
        <w:rPr>
          <w:rFonts w:ascii="Trebuchet MS" w:hAnsi="Trebuchet MS"/>
          <w:b/>
          <w:bCs/>
        </w:rPr>
        <w:t xml:space="preserve">Prorogate anche le mostre alla Casa d’Arte Futurista </w:t>
      </w:r>
      <w:r w:rsidR="00521F14">
        <w:rPr>
          <w:rFonts w:ascii="Trebuchet MS" w:hAnsi="Trebuchet MS"/>
          <w:b/>
          <w:bCs/>
        </w:rPr>
        <w:t xml:space="preserve">Depero </w:t>
      </w:r>
      <w:r w:rsidRPr="00A16147">
        <w:rPr>
          <w:rFonts w:ascii="Trebuchet MS" w:hAnsi="Trebuchet MS"/>
          <w:b/>
          <w:bCs/>
        </w:rPr>
        <w:t>e alla Galleria Civica di Trento.</w:t>
      </w:r>
    </w:p>
    <w:p w14:paraId="69C01A28" w14:textId="55C21C5E" w:rsidR="00A16147" w:rsidRDefault="00A16147" w:rsidP="00C15DE6">
      <w:pPr>
        <w:rPr>
          <w:rFonts w:ascii="Garamond" w:hAnsi="Garamond"/>
        </w:rPr>
      </w:pPr>
    </w:p>
    <w:p w14:paraId="3849D905" w14:textId="7E436C05" w:rsidR="00A725C4" w:rsidRDefault="00694E2A" w:rsidP="00C15DE6">
      <w:pPr>
        <w:rPr>
          <w:rFonts w:ascii="Trebuchet MS" w:hAnsi="Trebuchet MS"/>
          <w:b/>
          <w:bCs/>
        </w:rPr>
      </w:pPr>
      <w:r w:rsidRPr="00694E2A">
        <w:rPr>
          <w:rFonts w:ascii="Trebuchet MS" w:hAnsi="Trebuchet MS"/>
          <w:b/>
          <w:bCs/>
        </w:rPr>
        <w:t>MART ROVERETO</w:t>
      </w:r>
    </w:p>
    <w:p w14:paraId="0A360B1A" w14:textId="77777777" w:rsidR="00A725C4" w:rsidRDefault="00A725C4" w:rsidP="00A725C4">
      <w:pPr>
        <w:rPr>
          <w:rFonts w:ascii="Garamond" w:hAnsi="Garamond" w:cs="Tahoma"/>
          <w:b/>
        </w:rPr>
      </w:pPr>
    </w:p>
    <w:p w14:paraId="565494FF" w14:textId="30E9A0BD" w:rsidR="00A725C4" w:rsidRPr="00A16147" w:rsidRDefault="00A725C4" w:rsidP="00A725C4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MOSTRE</w:t>
      </w:r>
      <w:r w:rsidR="00A05B27">
        <w:rPr>
          <w:rFonts w:ascii="Trebuchet MS" w:hAnsi="Trebuchet MS"/>
          <w:b/>
          <w:bCs/>
        </w:rPr>
        <w:t xml:space="preserve"> PROROGATE FINO AL 23 AGOSTO</w:t>
      </w:r>
    </w:p>
    <w:p w14:paraId="7B93F81E" w14:textId="77777777" w:rsidR="00A725C4" w:rsidRPr="00694E2A" w:rsidRDefault="00A725C4" w:rsidP="00C15DE6">
      <w:pPr>
        <w:rPr>
          <w:rFonts w:ascii="Trebuchet MS" w:hAnsi="Trebuchet MS"/>
          <w:b/>
          <w:bCs/>
        </w:rPr>
      </w:pPr>
    </w:p>
    <w:p w14:paraId="520CF055" w14:textId="14F16B61" w:rsidR="00A16147" w:rsidRPr="00A16147" w:rsidRDefault="00A16147" w:rsidP="00A161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Italo </w:t>
      </w:r>
      <w:proofErr w:type="spellStart"/>
      <w:r>
        <w:rPr>
          <w:rFonts w:ascii="Trebuchet MS" w:hAnsi="Trebuchet MS"/>
          <w:b/>
          <w:bCs/>
        </w:rPr>
        <w:t>Zannier</w:t>
      </w:r>
      <w:proofErr w:type="spellEnd"/>
      <w:r>
        <w:rPr>
          <w:rFonts w:ascii="Trebuchet MS" w:hAnsi="Trebuchet MS"/>
          <w:b/>
          <w:bCs/>
        </w:rPr>
        <w:t>. F</w:t>
      </w:r>
      <w:r w:rsidRPr="00A16147">
        <w:rPr>
          <w:rFonts w:ascii="Trebuchet MS" w:hAnsi="Trebuchet MS"/>
          <w:b/>
          <w:bCs/>
        </w:rPr>
        <w:t xml:space="preserve">otografo innocente </w:t>
      </w:r>
    </w:p>
    <w:p w14:paraId="493E5BE9" w14:textId="77777777" w:rsidR="00A16147" w:rsidRPr="00FE07F9" w:rsidRDefault="00A16147" w:rsidP="00A16147">
      <w:pPr>
        <w:rPr>
          <w:rFonts w:ascii="Garamond" w:hAnsi="Garamond" w:cs="Tahoma"/>
        </w:rPr>
      </w:pPr>
      <w:r>
        <w:rPr>
          <w:rFonts w:ascii="Garamond" w:hAnsi="Garamond" w:cs="Tahoma"/>
        </w:rPr>
        <w:t>I</w:t>
      </w:r>
      <w:r w:rsidRPr="00FE07F9">
        <w:rPr>
          <w:rFonts w:ascii="Garamond" w:hAnsi="Garamond" w:cs="Tahoma"/>
        </w:rPr>
        <w:t>l Mart di Rovereto e il Comune di Ferrara omaggiano la lu</w:t>
      </w:r>
      <w:r>
        <w:rPr>
          <w:rFonts w:ascii="Garamond" w:hAnsi="Garamond" w:cs="Tahoma"/>
        </w:rPr>
        <w:t xml:space="preserve">nga e affascinante carriera di </w:t>
      </w:r>
      <w:r w:rsidRPr="00FE07F9">
        <w:rPr>
          <w:rFonts w:ascii="Garamond" w:hAnsi="Garamond" w:cs="Tahoma"/>
        </w:rPr>
        <w:t xml:space="preserve">Italo </w:t>
      </w:r>
      <w:proofErr w:type="spellStart"/>
      <w:r w:rsidRPr="00FE07F9">
        <w:rPr>
          <w:rFonts w:ascii="Garamond" w:hAnsi="Garamond" w:cs="Tahoma"/>
        </w:rPr>
        <w:t>Zannier</w:t>
      </w:r>
      <w:proofErr w:type="spellEnd"/>
      <w:r w:rsidRPr="00FE07F9">
        <w:rPr>
          <w:rFonts w:ascii="Garamond" w:hAnsi="Garamond" w:cs="Tahoma"/>
        </w:rPr>
        <w:t xml:space="preserve">: </w:t>
      </w:r>
      <w:r w:rsidRPr="00FE07F9">
        <w:rPr>
          <w:rFonts w:ascii="Garamond" w:hAnsi="Garamond" w:cs="Tahoma"/>
          <w:b/>
        </w:rPr>
        <w:t>intellettuale, docente e fotografo</w:t>
      </w:r>
      <w:r w:rsidRPr="00FE07F9">
        <w:rPr>
          <w:rFonts w:ascii="Garamond" w:hAnsi="Garamond" w:cs="Tahoma"/>
        </w:rPr>
        <w:t>, primo titolare di una cattedra di Storia della fotografia in Italia nonché figura di riferimento per il riconoscimento della disciplina nel nostro paese.</w:t>
      </w:r>
    </w:p>
    <w:p w14:paraId="7858D5CE" w14:textId="77777777" w:rsidR="00A16147" w:rsidRPr="00263B48" w:rsidRDefault="00A16147" w:rsidP="00A16147">
      <w:pPr>
        <w:rPr>
          <w:rFonts w:ascii="Garamond" w:hAnsi="Garamond" w:cs="Tahoma"/>
        </w:rPr>
      </w:pPr>
      <w:r>
        <w:rPr>
          <w:rFonts w:ascii="Garamond" w:hAnsi="Garamond" w:cs="Tahoma"/>
        </w:rPr>
        <w:t>La mostra</w:t>
      </w:r>
      <w:r w:rsidRPr="00FE07F9">
        <w:rPr>
          <w:rFonts w:ascii="Garamond" w:hAnsi="Garamond" w:cs="Tahoma"/>
        </w:rPr>
        <w:t xml:space="preserve"> indaga gli interessi del professor </w:t>
      </w:r>
      <w:proofErr w:type="spellStart"/>
      <w:r w:rsidRPr="00FE07F9">
        <w:rPr>
          <w:rFonts w:ascii="Garamond" w:hAnsi="Garamond" w:cs="Tahoma"/>
        </w:rPr>
        <w:t>Zannier</w:t>
      </w:r>
      <w:proofErr w:type="spellEnd"/>
      <w:r w:rsidRPr="00FE07F9">
        <w:rPr>
          <w:rFonts w:ascii="Garamond" w:hAnsi="Garamond" w:cs="Tahoma"/>
        </w:rPr>
        <w:t>: da un l</w:t>
      </w:r>
      <w:r>
        <w:rPr>
          <w:rFonts w:ascii="Garamond" w:hAnsi="Garamond" w:cs="Tahoma"/>
        </w:rPr>
        <w:t>ato appassionato studioso, dall’altro “fotografo innocente”</w:t>
      </w:r>
      <w:r w:rsidRPr="00FE07F9">
        <w:rPr>
          <w:rFonts w:ascii="Garamond" w:hAnsi="Garamond" w:cs="Tahoma"/>
        </w:rPr>
        <w:t xml:space="preserve">, come lui </w:t>
      </w:r>
      <w:r>
        <w:rPr>
          <w:rFonts w:ascii="Garamond" w:hAnsi="Garamond" w:cs="Tahoma"/>
        </w:rPr>
        <w:t>stesso ama definirsi. E</w:t>
      </w:r>
      <w:r w:rsidRPr="00FE07F9">
        <w:rPr>
          <w:rFonts w:ascii="Garamond" w:hAnsi="Garamond" w:cs="Tahoma"/>
        </w:rPr>
        <w:t xml:space="preserve">sposti per la prima volta, preziosi albi </w:t>
      </w:r>
    </w:p>
    <w:p w14:paraId="030F29B7" w14:textId="77777777" w:rsidR="00A16147" w:rsidRPr="00FE07F9" w:rsidRDefault="00A16147" w:rsidP="00A16147">
      <w:pPr>
        <w:rPr>
          <w:rFonts w:ascii="Garamond" w:hAnsi="Garamond" w:cs="Tahoma"/>
        </w:rPr>
      </w:pPr>
      <w:r w:rsidRPr="00FE07F9">
        <w:rPr>
          <w:rFonts w:ascii="Garamond" w:hAnsi="Garamond" w:cs="Tahoma"/>
        </w:rPr>
        <w:t>illustrati provenienti dall'archivio p</w:t>
      </w:r>
      <w:r>
        <w:rPr>
          <w:rFonts w:ascii="Garamond" w:hAnsi="Garamond" w:cs="Tahoma"/>
        </w:rPr>
        <w:t xml:space="preserve">ersonale di </w:t>
      </w:r>
      <w:proofErr w:type="spellStart"/>
      <w:r>
        <w:rPr>
          <w:rFonts w:ascii="Garamond" w:hAnsi="Garamond" w:cs="Tahoma"/>
        </w:rPr>
        <w:t>Zannier</w:t>
      </w:r>
      <w:proofErr w:type="spellEnd"/>
      <w:r>
        <w:rPr>
          <w:rFonts w:ascii="Garamond" w:hAnsi="Garamond" w:cs="Tahoma"/>
        </w:rPr>
        <w:t xml:space="preserve"> delineano l’</w:t>
      </w:r>
      <w:r w:rsidRPr="00FE07F9">
        <w:rPr>
          <w:rFonts w:ascii="Garamond" w:hAnsi="Garamond" w:cs="Tahoma"/>
        </w:rPr>
        <w:t>evoluzione del</w:t>
      </w:r>
      <w:r>
        <w:rPr>
          <w:rFonts w:ascii="Garamond" w:hAnsi="Garamond" w:cs="Tahoma"/>
        </w:rPr>
        <w:t>l’</w:t>
      </w:r>
      <w:r w:rsidRPr="00FE07F9">
        <w:rPr>
          <w:rFonts w:ascii="Garamond" w:hAnsi="Garamond" w:cs="Tahoma"/>
        </w:rPr>
        <w:t xml:space="preserve">immagine riprodotta dalle origini a oggi: dalla </w:t>
      </w:r>
      <w:proofErr w:type="spellStart"/>
      <w:r w:rsidRPr="00FE07F9">
        <w:rPr>
          <w:rFonts w:ascii="Garamond" w:hAnsi="Garamond" w:cs="Tahoma"/>
        </w:rPr>
        <w:t>pre</w:t>
      </w:r>
      <w:proofErr w:type="spellEnd"/>
      <w:r w:rsidRPr="00FE07F9">
        <w:rPr>
          <w:rFonts w:ascii="Garamond" w:hAnsi="Garamond" w:cs="Tahoma"/>
        </w:rPr>
        <w:t>-fotografia,</w:t>
      </w:r>
      <w:r>
        <w:rPr>
          <w:rFonts w:ascii="Garamond" w:hAnsi="Garamond" w:cs="Tahoma"/>
        </w:rPr>
        <w:t xml:space="preserve"> con volumi del XVI secolo, all’</w:t>
      </w:r>
      <w:r w:rsidRPr="00FE07F9">
        <w:rPr>
          <w:rFonts w:ascii="Garamond" w:hAnsi="Garamond" w:cs="Tahoma"/>
        </w:rPr>
        <w:t xml:space="preserve">archeologia fotografica, tra incisioni e dagherrotipi, si giunge alle sperimentazioni contemporanee. I libri vengono sfogliati e commentati dallo stesso Italo </w:t>
      </w:r>
      <w:proofErr w:type="spellStart"/>
      <w:r>
        <w:rPr>
          <w:rFonts w:ascii="Garamond" w:hAnsi="Garamond" w:cs="Tahoma"/>
        </w:rPr>
        <w:t>Zannier</w:t>
      </w:r>
      <w:proofErr w:type="spellEnd"/>
      <w:r>
        <w:rPr>
          <w:rFonts w:ascii="Garamond" w:hAnsi="Garamond" w:cs="Tahoma"/>
        </w:rPr>
        <w:t xml:space="preserve"> tramite un’</w:t>
      </w:r>
      <w:r w:rsidRPr="00FE07F9">
        <w:rPr>
          <w:rFonts w:ascii="Garamond" w:hAnsi="Garamond" w:cs="Tahoma"/>
        </w:rPr>
        <w:t xml:space="preserve">installazione video a due canali. Come controcanti alla voce principale, completano il percorso quattro interviste a </w:t>
      </w:r>
      <w:r>
        <w:rPr>
          <w:rFonts w:ascii="Garamond" w:hAnsi="Garamond" w:cs="Tahoma"/>
        </w:rPr>
        <w:t>critici della fotografia e dell’</w:t>
      </w:r>
      <w:r w:rsidRPr="00FE07F9">
        <w:rPr>
          <w:rFonts w:ascii="Garamond" w:hAnsi="Garamond" w:cs="Tahoma"/>
        </w:rPr>
        <w:t xml:space="preserve">arte: </w:t>
      </w:r>
      <w:r w:rsidRPr="001F173B">
        <w:rPr>
          <w:rFonts w:ascii="Garamond" w:hAnsi="Garamond" w:cs="Tahoma"/>
          <w:b/>
        </w:rPr>
        <w:t>Vittorio Sgarbi</w:t>
      </w:r>
      <w:r w:rsidRPr="001F173B">
        <w:rPr>
          <w:rFonts w:ascii="Garamond" w:hAnsi="Garamond" w:cs="Tahoma"/>
        </w:rPr>
        <w:t>, presidente del Mart,</w:t>
      </w:r>
      <w:r w:rsidRPr="001F173B">
        <w:rPr>
          <w:rFonts w:ascii="Garamond" w:hAnsi="Garamond" w:cs="Tahoma"/>
          <w:b/>
        </w:rPr>
        <w:t xml:space="preserve"> Angelo </w:t>
      </w:r>
      <w:proofErr w:type="gramStart"/>
      <w:r w:rsidRPr="001F173B">
        <w:rPr>
          <w:rFonts w:ascii="Garamond" w:hAnsi="Garamond" w:cs="Tahoma"/>
          <w:b/>
        </w:rPr>
        <w:t>Maggi</w:t>
      </w:r>
      <w:proofErr w:type="gramEnd"/>
      <w:r w:rsidRPr="001F173B">
        <w:rPr>
          <w:rFonts w:ascii="Garamond" w:hAnsi="Garamond" w:cs="Tahoma"/>
          <w:b/>
        </w:rPr>
        <w:t xml:space="preserve"> </w:t>
      </w:r>
      <w:r w:rsidRPr="001F173B">
        <w:rPr>
          <w:rFonts w:ascii="Garamond" w:hAnsi="Garamond" w:cs="Tahoma"/>
        </w:rPr>
        <w:t>e</w:t>
      </w:r>
      <w:r w:rsidRPr="001F173B">
        <w:rPr>
          <w:rFonts w:ascii="Garamond" w:hAnsi="Garamond" w:cs="Tahoma"/>
          <w:b/>
        </w:rPr>
        <w:t xml:space="preserve"> Massimo Donà</w:t>
      </w:r>
      <w:r w:rsidRPr="001F173B">
        <w:rPr>
          <w:rFonts w:ascii="Garamond" w:hAnsi="Garamond" w:cs="Tahoma"/>
        </w:rPr>
        <w:t>, docenti,</w:t>
      </w:r>
      <w:r w:rsidRPr="001F173B">
        <w:rPr>
          <w:rFonts w:ascii="Garamond" w:hAnsi="Garamond" w:cs="Tahoma"/>
          <w:b/>
        </w:rPr>
        <w:t xml:space="preserve"> Michele Smargiassi, </w:t>
      </w:r>
      <w:r w:rsidRPr="001F173B">
        <w:rPr>
          <w:rFonts w:ascii="Garamond" w:hAnsi="Garamond" w:cs="Tahoma"/>
        </w:rPr>
        <w:t>giornalista.</w:t>
      </w:r>
    </w:p>
    <w:p w14:paraId="77BFF7EA" w14:textId="77777777" w:rsidR="00A16147" w:rsidRPr="00263B48" w:rsidRDefault="00A16147" w:rsidP="00A16147">
      <w:pPr>
        <w:rPr>
          <w:rFonts w:ascii="Garamond" w:hAnsi="Garamond" w:cs="Tahoma"/>
        </w:rPr>
      </w:pPr>
      <w:r w:rsidRPr="00FE07F9">
        <w:rPr>
          <w:rFonts w:ascii="Garamond" w:hAnsi="Garamond" w:cs="Tahoma"/>
        </w:rPr>
        <w:t xml:space="preserve">La mostra è </w:t>
      </w:r>
      <w:r w:rsidRPr="001F173B">
        <w:rPr>
          <w:rFonts w:ascii="Garamond" w:hAnsi="Garamond" w:cs="Tahoma"/>
        </w:rPr>
        <w:t>arricchita da una vera e propria </w:t>
      </w:r>
      <w:r w:rsidRPr="001F173B">
        <w:rPr>
          <w:rFonts w:ascii="Garamond" w:hAnsi="Garamond" w:cs="Tahoma"/>
          <w:b/>
          <w:bCs/>
        </w:rPr>
        <w:t>sezione espositiva che illustra la sessantennale</w:t>
      </w:r>
      <w:r>
        <w:rPr>
          <w:rStyle w:val="Enfasigrassetto"/>
          <w:rFonts w:ascii="Arial" w:hAnsi="Arial" w:cs="Arial"/>
          <w:color w:val="000000"/>
          <w:spacing w:val="8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F173B">
        <w:rPr>
          <w:rFonts w:ascii="Garamond" w:hAnsi="Garamond" w:cs="Tahoma"/>
          <w:b/>
          <w:bCs/>
        </w:rPr>
        <w:t xml:space="preserve">attività artistica di </w:t>
      </w:r>
      <w:proofErr w:type="spellStart"/>
      <w:r w:rsidRPr="001F173B">
        <w:rPr>
          <w:rFonts w:ascii="Garamond" w:hAnsi="Garamond" w:cs="Tahoma"/>
          <w:b/>
          <w:bCs/>
        </w:rPr>
        <w:t>Zannier</w:t>
      </w:r>
      <w:proofErr w:type="spellEnd"/>
      <w:r w:rsidRPr="001F173B">
        <w:rPr>
          <w:rFonts w:ascii="Garamond" w:hAnsi="Garamond" w:cs="Tahoma"/>
        </w:rPr>
        <w:t>, dal 1952 ad oggi: un nucleo di circa </w:t>
      </w:r>
      <w:r w:rsidRPr="001F173B">
        <w:rPr>
          <w:rFonts w:ascii="Garamond" w:hAnsi="Garamond" w:cs="Tahoma"/>
          <w:b/>
          <w:bCs/>
        </w:rPr>
        <w:t>100 fotografie perlopiù inedite </w:t>
      </w:r>
      <w:r w:rsidRPr="001F173B">
        <w:rPr>
          <w:rFonts w:ascii="Garamond" w:hAnsi="Garamond" w:cs="Tahoma"/>
        </w:rPr>
        <w:t>testimonia la pratica di una grande passione, spaziando dall’approccio neorealista degli anni Cinquanta alle sperimentazioni più recenti in ambito digitale.</w:t>
      </w:r>
    </w:p>
    <w:p w14:paraId="1A96D32F" w14:textId="77777777" w:rsidR="00A16147" w:rsidRPr="00A16147" w:rsidRDefault="00A16147" w:rsidP="00A16147">
      <w:pPr>
        <w:rPr>
          <w:rFonts w:ascii="Trebuchet MS" w:hAnsi="Trebuchet MS"/>
          <w:b/>
          <w:bCs/>
        </w:rPr>
      </w:pPr>
    </w:p>
    <w:p w14:paraId="27307057" w14:textId="6BA4279C" w:rsidR="00A16147" w:rsidRPr="00A16147" w:rsidRDefault="00A16147" w:rsidP="00A161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I diari. </w:t>
      </w:r>
      <w:proofErr w:type="spellStart"/>
      <w:r>
        <w:rPr>
          <w:rFonts w:ascii="Trebuchet MS" w:hAnsi="Trebuchet MS"/>
          <w:b/>
          <w:bCs/>
        </w:rPr>
        <w:t>Yervant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Gianikian</w:t>
      </w:r>
      <w:proofErr w:type="spellEnd"/>
      <w:r>
        <w:rPr>
          <w:rFonts w:ascii="Trebuchet MS" w:hAnsi="Trebuchet MS"/>
          <w:b/>
          <w:bCs/>
        </w:rPr>
        <w:t xml:space="preserve"> Angela Ricci L</w:t>
      </w:r>
      <w:r w:rsidRPr="00A16147">
        <w:rPr>
          <w:rFonts w:ascii="Trebuchet MS" w:hAnsi="Trebuchet MS"/>
          <w:b/>
          <w:bCs/>
        </w:rPr>
        <w:t xml:space="preserve">ucchi </w:t>
      </w:r>
    </w:p>
    <w:p w14:paraId="13997C8E" w14:textId="77777777" w:rsidR="00A16147" w:rsidRPr="00E13F22" w:rsidRDefault="00A16147" w:rsidP="00A16147">
      <w:pPr>
        <w:rPr>
          <w:rFonts w:ascii="Garamond" w:hAnsi="Garamond" w:cs="Tahoma"/>
        </w:rPr>
      </w:pPr>
      <w:r w:rsidRPr="00E13F22">
        <w:rPr>
          <w:rFonts w:ascii="Garamond" w:hAnsi="Garamond" w:cs="Tahoma"/>
        </w:rPr>
        <w:t xml:space="preserve">Nei primi anni Duemila il Mart ha avviato un’importante collaborazione con </w:t>
      </w:r>
      <w:proofErr w:type="spellStart"/>
      <w:r w:rsidRPr="00E13F22">
        <w:rPr>
          <w:rFonts w:ascii="Garamond" w:hAnsi="Garamond" w:cs="Tahoma"/>
          <w:b/>
          <w:bCs/>
        </w:rPr>
        <w:t>Yervant</w:t>
      </w:r>
      <w:proofErr w:type="spellEnd"/>
      <w:r w:rsidRPr="00E13F22">
        <w:rPr>
          <w:rFonts w:ascii="Garamond" w:hAnsi="Garamond" w:cs="Tahoma"/>
          <w:b/>
          <w:bCs/>
        </w:rPr>
        <w:t xml:space="preserve"> </w:t>
      </w:r>
      <w:proofErr w:type="spellStart"/>
      <w:r w:rsidRPr="00E13F22">
        <w:rPr>
          <w:rFonts w:ascii="Garamond" w:hAnsi="Garamond" w:cs="Tahoma"/>
          <w:b/>
          <w:bCs/>
        </w:rPr>
        <w:t>Gianikian</w:t>
      </w:r>
      <w:proofErr w:type="spellEnd"/>
      <w:r w:rsidRPr="00E13F22">
        <w:rPr>
          <w:rFonts w:ascii="Garamond" w:hAnsi="Garamond" w:cs="Tahoma"/>
          <w:b/>
          <w:bCs/>
        </w:rPr>
        <w:t xml:space="preserve"> </w:t>
      </w:r>
      <w:r w:rsidRPr="00E13F22">
        <w:rPr>
          <w:rFonts w:ascii="Garamond" w:hAnsi="Garamond" w:cs="Tahoma"/>
          <w:bCs/>
        </w:rPr>
        <w:t>(1942)</w:t>
      </w:r>
      <w:r w:rsidRPr="00E13F22">
        <w:rPr>
          <w:rFonts w:ascii="Garamond" w:hAnsi="Garamond" w:cs="Tahoma"/>
        </w:rPr>
        <w:t xml:space="preserve"> e </w:t>
      </w:r>
      <w:r w:rsidRPr="00E13F22">
        <w:rPr>
          <w:rFonts w:ascii="Garamond" w:hAnsi="Garamond" w:cs="Tahoma"/>
          <w:b/>
          <w:bCs/>
        </w:rPr>
        <w:t xml:space="preserve">Angela Ricci Lucchi </w:t>
      </w:r>
      <w:r w:rsidRPr="00E13F22">
        <w:rPr>
          <w:rFonts w:ascii="Garamond" w:hAnsi="Garamond" w:cs="Tahoma"/>
          <w:bCs/>
        </w:rPr>
        <w:t>(1942-2018)</w:t>
      </w:r>
      <w:r w:rsidRPr="00E13F22">
        <w:rPr>
          <w:rFonts w:ascii="Garamond" w:hAnsi="Garamond" w:cs="Tahoma"/>
        </w:rPr>
        <w:t xml:space="preserve">, </w:t>
      </w:r>
      <w:r w:rsidRPr="00C37131">
        <w:rPr>
          <w:rFonts w:ascii="Garamond" w:hAnsi="Garamond" w:cs="Tahoma"/>
          <w:bCs/>
        </w:rPr>
        <w:t>vincitori nel 2015 del</w:t>
      </w:r>
      <w:r w:rsidRPr="00E13F22">
        <w:rPr>
          <w:rFonts w:ascii="Garamond" w:hAnsi="Garamond" w:cs="Tahoma"/>
          <w:b/>
          <w:bCs/>
        </w:rPr>
        <w:t xml:space="preserve"> Leone d’Oro alla Biennale d’Arte di Venezia</w:t>
      </w:r>
      <w:r w:rsidRPr="00E13F22">
        <w:rPr>
          <w:rFonts w:ascii="Garamond" w:hAnsi="Garamond" w:cs="Tahoma"/>
        </w:rPr>
        <w:t>.</w:t>
      </w:r>
    </w:p>
    <w:p w14:paraId="024C16F3" w14:textId="77777777" w:rsidR="00A16147" w:rsidRPr="00E13F22" w:rsidRDefault="00A16147" w:rsidP="00A16147">
      <w:pPr>
        <w:rPr>
          <w:rFonts w:ascii="Garamond" w:hAnsi="Garamond" w:cs="Tahoma"/>
        </w:rPr>
      </w:pPr>
      <w:r w:rsidRPr="00E13F22">
        <w:rPr>
          <w:rFonts w:ascii="Garamond" w:hAnsi="Garamond" w:cs="Tahoma"/>
        </w:rPr>
        <w:t xml:space="preserve">Celebrato dalle istituzioni culturali più importanti del mondo, lo storico duo ha dedicato il proprio lavoro all’indagine sui grandi </w:t>
      </w:r>
      <w:r w:rsidRPr="00E13F22">
        <w:rPr>
          <w:rFonts w:ascii="Garamond" w:hAnsi="Garamond" w:cs="Tahoma"/>
          <w:b/>
          <w:bCs/>
        </w:rPr>
        <w:t>drammi del XX secolo</w:t>
      </w:r>
      <w:r w:rsidRPr="00E13F22">
        <w:rPr>
          <w:rFonts w:ascii="Garamond" w:hAnsi="Garamond" w:cs="Tahoma"/>
          <w:bCs/>
        </w:rPr>
        <w:t>: diaspore</w:t>
      </w:r>
      <w:r w:rsidRPr="00E13F22">
        <w:rPr>
          <w:rFonts w:ascii="Garamond" w:hAnsi="Garamond" w:cs="Tahoma"/>
        </w:rPr>
        <w:t xml:space="preserve">, </w:t>
      </w:r>
      <w:r w:rsidRPr="00E13F22">
        <w:rPr>
          <w:rFonts w:ascii="Garamond" w:hAnsi="Garamond" w:cs="Tahoma"/>
          <w:bCs/>
        </w:rPr>
        <w:t>guerre</w:t>
      </w:r>
      <w:r w:rsidRPr="00E13F22">
        <w:rPr>
          <w:rFonts w:ascii="Garamond" w:hAnsi="Garamond" w:cs="Tahoma"/>
        </w:rPr>
        <w:t xml:space="preserve">, </w:t>
      </w:r>
      <w:r w:rsidRPr="00E13F22">
        <w:rPr>
          <w:rFonts w:ascii="Garamond" w:hAnsi="Garamond" w:cs="Tahoma"/>
          <w:bCs/>
        </w:rPr>
        <w:t>genocidi</w:t>
      </w:r>
      <w:r w:rsidRPr="00E13F22">
        <w:rPr>
          <w:rFonts w:ascii="Garamond" w:hAnsi="Garamond" w:cs="Tahoma"/>
          <w:b/>
          <w:bCs/>
        </w:rPr>
        <w:t xml:space="preserve"> </w:t>
      </w:r>
      <w:r w:rsidRPr="00E13F22">
        <w:rPr>
          <w:rFonts w:ascii="Garamond" w:hAnsi="Garamond" w:cs="Tahoma"/>
        </w:rPr>
        <w:t xml:space="preserve">- a partire da una </w:t>
      </w:r>
      <w:r w:rsidRPr="00E13F22">
        <w:rPr>
          <w:rFonts w:ascii="Garamond" w:hAnsi="Garamond" w:cs="Tahoma"/>
          <w:b/>
          <w:bCs/>
        </w:rPr>
        <w:t>rilettura di pellicole ritrovate</w:t>
      </w:r>
      <w:r w:rsidRPr="00E13F22">
        <w:rPr>
          <w:rFonts w:ascii="Garamond" w:hAnsi="Garamond" w:cs="Tahoma"/>
        </w:rPr>
        <w:t xml:space="preserve"> e </w:t>
      </w:r>
      <w:r w:rsidRPr="00E13F22">
        <w:rPr>
          <w:rFonts w:ascii="Garamond" w:hAnsi="Garamond" w:cs="Tahoma"/>
          <w:b/>
          <w:bCs/>
        </w:rPr>
        <w:t>materiali d’archivio</w:t>
      </w:r>
      <w:r w:rsidRPr="00E13F22">
        <w:rPr>
          <w:rFonts w:ascii="Garamond" w:hAnsi="Garamond" w:cs="Tahoma"/>
        </w:rPr>
        <w:t>.</w:t>
      </w:r>
    </w:p>
    <w:p w14:paraId="3C192711" w14:textId="77777777" w:rsidR="00A16147" w:rsidRPr="00E13F22" w:rsidRDefault="00A16147" w:rsidP="00A16147">
      <w:pPr>
        <w:rPr>
          <w:rFonts w:ascii="Garamond" w:hAnsi="Garamond" w:cs="Tahoma"/>
        </w:rPr>
      </w:pPr>
      <w:r w:rsidRPr="00E13F22">
        <w:rPr>
          <w:rFonts w:ascii="Garamond" w:hAnsi="Garamond" w:cs="Tahoma"/>
        </w:rPr>
        <w:t xml:space="preserve">A due anni esatti dalla morte di Angela Ricchi Lucchi, </w:t>
      </w:r>
      <w:r w:rsidRPr="00E13F22">
        <w:rPr>
          <w:rFonts w:ascii="Garamond" w:hAnsi="Garamond" w:cs="Tahoma"/>
          <w:bCs/>
        </w:rPr>
        <w:t>il Mart rinnova il sodalizio con la coppia artistica presentando l’ultima produzione entrata a far parte delle Collezioni</w:t>
      </w:r>
      <w:r w:rsidRPr="00E13F22">
        <w:rPr>
          <w:rFonts w:ascii="Garamond" w:hAnsi="Garamond" w:cs="Tahoma"/>
        </w:rPr>
        <w:t xml:space="preserve">: </w:t>
      </w:r>
      <w:r w:rsidRPr="00E13F22">
        <w:rPr>
          <w:rFonts w:ascii="Garamond" w:hAnsi="Garamond" w:cs="Tahoma"/>
          <w:i/>
          <w:iCs/>
        </w:rPr>
        <w:t>I diari di Angela. Noi due cineasti. Capitolo secondo</w:t>
      </w:r>
      <w:r w:rsidRPr="00E13F22">
        <w:rPr>
          <w:rFonts w:ascii="Garamond" w:hAnsi="Garamond" w:cs="Tahoma"/>
        </w:rPr>
        <w:t xml:space="preserve"> (2019). </w:t>
      </w:r>
      <w:r w:rsidRPr="00E13F22">
        <w:rPr>
          <w:rFonts w:ascii="Garamond" w:hAnsi="Garamond" w:cs="Tahoma"/>
          <w:bCs/>
        </w:rPr>
        <w:t xml:space="preserve">Un collage che mescola la storia di </w:t>
      </w:r>
      <w:proofErr w:type="spellStart"/>
      <w:r w:rsidRPr="00E13F22">
        <w:rPr>
          <w:rFonts w:ascii="Garamond" w:hAnsi="Garamond" w:cs="Tahoma"/>
          <w:bCs/>
        </w:rPr>
        <w:t>Yervant</w:t>
      </w:r>
      <w:proofErr w:type="spellEnd"/>
      <w:r w:rsidRPr="00E13F22">
        <w:rPr>
          <w:rFonts w:ascii="Garamond" w:hAnsi="Garamond" w:cs="Tahoma"/>
          <w:bCs/>
        </w:rPr>
        <w:t xml:space="preserve"> e Angela a quella delle loro produzioni</w:t>
      </w:r>
      <w:r w:rsidRPr="00E13F22">
        <w:rPr>
          <w:rFonts w:ascii="Garamond" w:hAnsi="Garamond" w:cs="Tahoma"/>
        </w:rPr>
        <w:t xml:space="preserve">, che assembla privato e pubblico, presente e passato. </w:t>
      </w:r>
      <w:r w:rsidRPr="00E13F22">
        <w:rPr>
          <w:rFonts w:ascii="Garamond" w:hAnsi="Garamond" w:cs="Tahoma"/>
          <w:bCs/>
        </w:rPr>
        <w:t>L’opera dialoga in mostra con il</w:t>
      </w:r>
      <w:r w:rsidRPr="00E13F22">
        <w:rPr>
          <w:rFonts w:ascii="Garamond" w:hAnsi="Garamond" w:cs="Tahoma"/>
        </w:rPr>
        <w:t xml:space="preserve"> </w:t>
      </w:r>
      <w:r w:rsidRPr="00E13F22">
        <w:rPr>
          <w:rFonts w:ascii="Garamond" w:hAnsi="Garamond" w:cs="Tahoma"/>
          <w:i/>
          <w:iCs/>
        </w:rPr>
        <w:t>Trittico del XX secolo</w:t>
      </w:r>
      <w:r w:rsidRPr="00E13F22">
        <w:rPr>
          <w:rFonts w:ascii="Garamond" w:hAnsi="Garamond" w:cs="Tahoma"/>
        </w:rPr>
        <w:t xml:space="preserve">: </w:t>
      </w:r>
      <w:r w:rsidRPr="00E13F22">
        <w:rPr>
          <w:rFonts w:ascii="Garamond" w:hAnsi="Garamond" w:cs="Tahoma"/>
          <w:b/>
          <w:bCs/>
        </w:rPr>
        <w:t>una videoinstallazione a cinque canali coprodotta dal Mart</w:t>
      </w:r>
      <w:r w:rsidRPr="00E13F22">
        <w:rPr>
          <w:rFonts w:ascii="Garamond" w:hAnsi="Garamond" w:cs="Tahoma"/>
        </w:rPr>
        <w:t>, presentata al pubblico nel 2008 e riallestita per l'occasione negli ampi spazi del secondo piano. Anche in questo caso i materiali d’archivio e il recupero di documenti sono alla base di una</w:t>
      </w:r>
      <w:r w:rsidRPr="00E13F22">
        <w:rPr>
          <w:rFonts w:ascii="Garamond" w:hAnsi="Garamond" w:cs="Tahoma"/>
          <w:b/>
          <w:bCs/>
        </w:rPr>
        <w:t xml:space="preserve"> complessa riscrittura della storia</w:t>
      </w:r>
      <w:r w:rsidRPr="00E13F22">
        <w:rPr>
          <w:rFonts w:ascii="Garamond" w:hAnsi="Garamond" w:cs="Tahoma"/>
        </w:rPr>
        <w:t>, in una narrazione che ne denuncia contraddizioni e storture. Scomposti, fotografati, proiettati, i vecchi fotogrammi divengono archivi vivi; i dettagli mai illuminati costruiscono nuovi tasselli per la memoria collettiva; le immagini rimontate generano nuove testimonianze.</w:t>
      </w:r>
    </w:p>
    <w:p w14:paraId="01E2554A" w14:textId="408A0239" w:rsidR="00A16147" w:rsidRPr="00A16147" w:rsidRDefault="00A16147" w:rsidP="00A161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 xml:space="preserve">NUOVE MOSTRE. </w:t>
      </w:r>
      <w:r w:rsidRPr="00A16147">
        <w:rPr>
          <w:rFonts w:ascii="Trebuchet MS" w:hAnsi="Trebuchet MS"/>
          <w:b/>
          <w:bCs/>
        </w:rPr>
        <w:t>DAL 26 GIUGNO</w:t>
      </w:r>
    </w:p>
    <w:p w14:paraId="62EEA36A" w14:textId="77777777" w:rsidR="00A16147" w:rsidRPr="00A16147" w:rsidRDefault="00A16147" w:rsidP="00A16147">
      <w:pPr>
        <w:rPr>
          <w:rFonts w:ascii="Trebuchet MS" w:hAnsi="Trebuchet MS"/>
          <w:b/>
          <w:bCs/>
        </w:rPr>
      </w:pPr>
    </w:p>
    <w:p w14:paraId="780007CD" w14:textId="2AC048A5" w:rsidR="00A16147" w:rsidRDefault="00A16147" w:rsidP="00A16147">
      <w:pPr>
        <w:rPr>
          <w:rFonts w:ascii="Garamond" w:hAnsi="Garamond" w:cs="Tahoma"/>
        </w:rPr>
      </w:pPr>
      <w:r>
        <w:rPr>
          <w:rFonts w:ascii="Trebuchet MS" w:hAnsi="Trebuchet MS"/>
          <w:b/>
          <w:bCs/>
        </w:rPr>
        <w:t>Carlo Benvenuto. L’originale</w:t>
      </w:r>
      <w:r>
        <w:br/>
      </w:r>
      <w:r w:rsidRPr="008E69A9">
        <w:rPr>
          <w:rFonts w:ascii="Garamond" w:hAnsi="Garamond" w:cs="Tahoma"/>
        </w:rPr>
        <w:t>La personale che il Mart dedica a </w:t>
      </w:r>
      <w:r w:rsidRPr="008E69A9">
        <w:rPr>
          <w:rFonts w:ascii="Garamond" w:hAnsi="Garamond" w:cs="Tahoma"/>
          <w:b/>
          <w:bCs/>
        </w:rPr>
        <w:t xml:space="preserve">Carlo Benvenuto </w:t>
      </w:r>
      <w:r w:rsidRPr="008E69A9">
        <w:rPr>
          <w:rFonts w:ascii="Garamond" w:hAnsi="Garamond" w:cs="Tahoma"/>
          <w:bCs/>
        </w:rPr>
        <w:t>(Stresa, 1966)</w:t>
      </w:r>
      <w:r w:rsidRPr="008E69A9">
        <w:rPr>
          <w:rFonts w:ascii="Garamond" w:hAnsi="Garamond" w:cs="Tahoma"/>
        </w:rPr>
        <w:t> presenta una selezione di circa</w:t>
      </w:r>
      <w:r w:rsidRPr="008E69A9">
        <w:rPr>
          <w:rFonts w:ascii="Garamond" w:hAnsi="Garamond" w:cs="Tahoma"/>
          <w:b/>
          <w:bCs/>
        </w:rPr>
        <w:t xml:space="preserve"> cinquanta lavori </w:t>
      </w:r>
      <w:r w:rsidRPr="008E69A9">
        <w:rPr>
          <w:rFonts w:ascii="Garamond" w:hAnsi="Garamond" w:cs="Tahoma"/>
          <w:bCs/>
        </w:rPr>
        <w:t>realizzati dagli anni Novanta ad oggi</w:t>
      </w:r>
      <w:r w:rsidRPr="008E69A9">
        <w:rPr>
          <w:rFonts w:ascii="Garamond" w:hAnsi="Garamond" w:cs="Tahoma"/>
        </w:rPr>
        <w:t>: </w:t>
      </w:r>
      <w:r w:rsidRPr="008E69A9">
        <w:rPr>
          <w:rFonts w:ascii="Garamond" w:hAnsi="Garamond" w:cs="Tahoma"/>
          <w:b/>
          <w:bCs/>
        </w:rPr>
        <w:t>opere fotografiche</w:t>
      </w:r>
      <w:r w:rsidRPr="008E69A9">
        <w:rPr>
          <w:rFonts w:ascii="Garamond" w:hAnsi="Garamond" w:cs="Tahoma"/>
        </w:rPr>
        <w:t>, </w:t>
      </w:r>
      <w:r w:rsidRPr="008E69A9">
        <w:rPr>
          <w:rFonts w:ascii="Garamond" w:hAnsi="Garamond" w:cs="Tahoma"/>
          <w:b/>
          <w:bCs/>
        </w:rPr>
        <w:t>sculture </w:t>
      </w:r>
      <w:r w:rsidRPr="008E69A9">
        <w:rPr>
          <w:rFonts w:ascii="Garamond" w:hAnsi="Garamond" w:cs="Tahoma"/>
        </w:rPr>
        <w:t>e </w:t>
      </w:r>
      <w:r w:rsidRPr="008E69A9">
        <w:rPr>
          <w:rFonts w:ascii="Garamond" w:hAnsi="Garamond" w:cs="Tahoma"/>
          <w:b/>
          <w:bCs/>
        </w:rPr>
        <w:t>dipinti </w:t>
      </w:r>
      <w:r w:rsidRPr="008E69A9">
        <w:rPr>
          <w:rFonts w:ascii="Garamond" w:hAnsi="Garamond" w:cs="Tahoma"/>
        </w:rPr>
        <w:t>creano un unico grande componimento metafisico.</w:t>
      </w:r>
      <w:r w:rsidRPr="008E69A9">
        <w:rPr>
          <w:rFonts w:ascii="Garamond" w:hAnsi="Garamond" w:cs="Tahoma"/>
        </w:rPr>
        <w:br/>
        <w:t>Attraverso assonanze e riflessi, il percorso orbita attorno a una stanza centrale dove dialogano quattro variazioni di autoritratto.</w:t>
      </w:r>
      <w:r w:rsidRPr="008E69A9">
        <w:rPr>
          <w:rFonts w:ascii="Garamond" w:hAnsi="Garamond" w:cs="Tahoma"/>
        </w:rPr>
        <w:br/>
        <w:t>Protagonisti della ricerca di Benvenuto sono oggetti appartenenti alla </w:t>
      </w:r>
      <w:r w:rsidRPr="009B4749">
        <w:rPr>
          <w:rFonts w:ascii="Garamond" w:hAnsi="Garamond" w:cs="Tahoma"/>
          <w:b/>
          <w:bCs/>
        </w:rPr>
        <w:t>dimensione silenziosa della quotidianità</w:t>
      </w:r>
      <w:r w:rsidRPr="009B4749">
        <w:rPr>
          <w:rFonts w:ascii="Garamond" w:hAnsi="Garamond" w:cs="Tahoma"/>
        </w:rPr>
        <w:t>. Riprodotti in dimensioni reali, collocati fuori da un tempo e da uno spazio riconoscibili, perdono la propria funzionalità trasformandosi in </w:t>
      </w:r>
      <w:r w:rsidRPr="009B4749">
        <w:rPr>
          <w:rFonts w:ascii="Garamond" w:hAnsi="Garamond" w:cs="Tahoma"/>
          <w:bCs/>
        </w:rPr>
        <w:t>immagini di misteriosa poesia</w:t>
      </w:r>
      <w:r w:rsidRPr="009B4749">
        <w:rPr>
          <w:rFonts w:ascii="Garamond" w:hAnsi="Garamond" w:cs="Tahoma"/>
        </w:rPr>
        <w:t>.</w:t>
      </w:r>
      <w:r w:rsidRPr="009B4749">
        <w:rPr>
          <w:rFonts w:ascii="Garamond" w:hAnsi="Garamond" w:cs="Tahoma"/>
        </w:rPr>
        <w:br/>
      </w:r>
      <w:r w:rsidRPr="008E69A9">
        <w:rPr>
          <w:rFonts w:ascii="Garamond" w:hAnsi="Garamond" w:cs="Tahoma"/>
        </w:rPr>
        <w:t>Scelti dall’artista tra i capolavori delle Collezioni del Mart, </w:t>
      </w:r>
      <w:r w:rsidRPr="009B4749">
        <w:rPr>
          <w:rFonts w:ascii="Garamond" w:hAnsi="Garamond" w:cs="Tahoma"/>
          <w:bCs/>
        </w:rPr>
        <w:t>completano la mostra</w:t>
      </w:r>
      <w:r w:rsidRPr="008E69A9">
        <w:rPr>
          <w:rFonts w:ascii="Garamond" w:hAnsi="Garamond" w:cs="Tahoma"/>
          <w:b/>
          <w:bCs/>
        </w:rPr>
        <w:t xml:space="preserve"> </w:t>
      </w:r>
      <w:r w:rsidRPr="009B4749">
        <w:rPr>
          <w:rFonts w:ascii="Garamond" w:hAnsi="Garamond" w:cs="Tahoma"/>
          <w:bCs/>
        </w:rPr>
        <w:t>gli autoritratti di tre grandi maestri del primo Novecento</w:t>
      </w:r>
      <w:r w:rsidRPr="008E69A9">
        <w:rPr>
          <w:rFonts w:ascii="Garamond" w:hAnsi="Garamond" w:cs="Tahoma"/>
        </w:rPr>
        <w:t>: </w:t>
      </w:r>
      <w:r w:rsidRPr="008E69A9">
        <w:rPr>
          <w:rFonts w:ascii="Garamond" w:hAnsi="Garamond" w:cs="Tahoma"/>
          <w:b/>
          <w:bCs/>
        </w:rPr>
        <w:t>Giorgio de Chirico</w:t>
      </w:r>
      <w:r w:rsidRPr="008E69A9">
        <w:rPr>
          <w:rFonts w:ascii="Garamond" w:hAnsi="Garamond" w:cs="Tahoma"/>
        </w:rPr>
        <w:t>, </w:t>
      </w:r>
      <w:r w:rsidRPr="008E69A9">
        <w:rPr>
          <w:rFonts w:ascii="Garamond" w:hAnsi="Garamond" w:cs="Tahoma"/>
          <w:b/>
          <w:bCs/>
        </w:rPr>
        <w:t>Giorgio Morandi</w:t>
      </w:r>
      <w:r w:rsidRPr="008E69A9">
        <w:rPr>
          <w:rFonts w:ascii="Garamond" w:hAnsi="Garamond" w:cs="Tahoma"/>
        </w:rPr>
        <w:t> e </w:t>
      </w:r>
      <w:r w:rsidRPr="008E69A9">
        <w:rPr>
          <w:rFonts w:ascii="Garamond" w:hAnsi="Garamond" w:cs="Tahoma"/>
          <w:b/>
          <w:bCs/>
        </w:rPr>
        <w:t>Renato Guttuso</w:t>
      </w:r>
      <w:r w:rsidRPr="008E69A9">
        <w:rPr>
          <w:rFonts w:ascii="Garamond" w:hAnsi="Garamond" w:cs="Tahoma"/>
        </w:rPr>
        <w:t>.</w:t>
      </w:r>
    </w:p>
    <w:p w14:paraId="257DC7DF" w14:textId="174539AB" w:rsidR="00A16147" w:rsidRDefault="00A16147" w:rsidP="00A16147">
      <w:pPr>
        <w:rPr>
          <w:rFonts w:ascii="Garamond" w:hAnsi="Garamond" w:cs="Tahoma"/>
          <w:b/>
        </w:rPr>
      </w:pPr>
    </w:p>
    <w:p w14:paraId="65697746" w14:textId="631E6B1D" w:rsidR="00A16147" w:rsidRPr="00694E2A" w:rsidRDefault="00694E2A" w:rsidP="00A161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Focus | Ardengo Soffici. Incontro di Dante e B</w:t>
      </w:r>
      <w:r w:rsidRPr="00694E2A">
        <w:rPr>
          <w:rFonts w:ascii="Trebuchet MS" w:hAnsi="Trebuchet MS"/>
          <w:b/>
          <w:bCs/>
        </w:rPr>
        <w:t>eatrice</w:t>
      </w:r>
    </w:p>
    <w:p w14:paraId="1A119A4A" w14:textId="77777777" w:rsidR="00A16147" w:rsidRPr="00EA75C6" w:rsidRDefault="00A16147" w:rsidP="00A16147">
      <w:pPr>
        <w:rPr>
          <w:rFonts w:ascii="Garamond" w:hAnsi="Garamond" w:cs="Tahoma"/>
        </w:rPr>
      </w:pPr>
      <w:r w:rsidRPr="00EA75C6">
        <w:rPr>
          <w:rFonts w:ascii="Garamond" w:hAnsi="Garamond" w:cs="Tahoma"/>
        </w:rPr>
        <w:t>In apertura delle celebrazioni per il 700° anniversario della morte di Dante Alighieri (1321-2021), </w:t>
      </w:r>
      <w:r w:rsidRPr="00EA75C6">
        <w:rPr>
          <w:rFonts w:ascii="Garamond" w:hAnsi="Garamond" w:cs="Tahoma"/>
          <w:bCs/>
        </w:rPr>
        <w:t xml:space="preserve">il Mart rende omaggio al Sommo Poeta ospitando il dipinto di </w:t>
      </w:r>
      <w:r w:rsidRPr="00EA75C6">
        <w:rPr>
          <w:rFonts w:ascii="Garamond" w:hAnsi="Garamond" w:cs="Tahoma"/>
          <w:b/>
          <w:bCs/>
        </w:rPr>
        <w:t>Ardengo Soffici</w:t>
      </w:r>
      <w:r w:rsidRPr="00EA75C6">
        <w:rPr>
          <w:rFonts w:ascii="Garamond" w:hAnsi="Garamond" w:cs="Tahoma"/>
          <w:bCs/>
        </w:rPr>
        <w:t> </w:t>
      </w:r>
      <w:r w:rsidRPr="00EA75C6">
        <w:rPr>
          <w:rFonts w:ascii="Garamond" w:hAnsi="Garamond" w:cs="Tahoma"/>
          <w:i/>
          <w:iCs/>
        </w:rPr>
        <w:t>Incontro di Dante e Beatrice</w:t>
      </w:r>
      <w:r w:rsidRPr="00EA75C6">
        <w:rPr>
          <w:rFonts w:ascii="Garamond" w:hAnsi="Garamond" w:cs="Tahoma"/>
          <w:b/>
          <w:bCs/>
        </w:rPr>
        <w:t> </w:t>
      </w:r>
      <w:r w:rsidRPr="002737D5">
        <w:rPr>
          <w:rFonts w:ascii="Garamond" w:hAnsi="Garamond" w:cs="Tahoma"/>
          <w:bCs/>
        </w:rPr>
        <w:t>(</w:t>
      </w:r>
      <w:r w:rsidRPr="00EA75C6">
        <w:rPr>
          <w:rFonts w:ascii="Garamond" w:hAnsi="Garamond" w:cs="Tahoma"/>
          <w:bCs/>
        </w:rPr>
        <w:t>1906)</w:t>
      </w:r>
      <w:r w:rsidRPr="00EA75C6">
        <w:rPr>
          <w:rFonts w:ascii="Garamond" w:hAnsi="Garamond" w:cs="Tahoma"/>
        </w:rPr>
        <w:t xml:space="preserve">, proveniente da Casa </w:t>
      </w:r>
      <w:proofErr w:type="spellStart"/>
      <w:r w:rsidRPr="00EA75C6">
        <w:rPr>
          <w:rFonts w:ascii="Garamond" w:hAnsi="Garamond" w:cs="Tahoma"/>
        </w:rPr>
        <w:t>Raphael</w:t>
      </w:r>
      <w:proofErr w:type="spellEnd"/>
      <w:r w:rsidRPr="00EA75C6">
        <w:rPr>
          <w:rFonts w:ascii="Garamond" w:hAnsi="Garamond" w:cs="Tahoma"/>
        </w:rPr>
        <w:t xml:space="preserve"> – Palace Hotel </w:t>
      </w:r>
      <w:r>
        <w:rPr>
          <w:rFonts w:ascii="Garamond" w:hAnsi="Garamond" w:cs="Tahoma"/>
        </w:rPr>
        <w:t>di Roncegno Terme.</w:t>
      </w:r>
      <w:r>
        <w:rPr>
          <w:rFonts w:ascii="Garamond" w:hAnsi="Garamond" w:cs="Tahoma"/>
        </w:rPr>
        <w:br/>
        <w:t>L’</w:t>
      </w:r>
      <w:r w:rsidRPr="00EA75C6">
        <w:rPr>
          <w:rFonts w:ascii="Garamond" w:hAnsi="Garamond" w:cs="Tahoma"/>
        </w:rPr>
        <w:t>opera fa parte di un ciclo decorativo realizzato dall'artista toscano tra il 1905 e il 1906, andato quasi interamente distrutto durante la Prima guerra mondiale, e costituisce </w:t>
      </w:r>
      <w:r w:rsidRPr="00EA75C6">
        <w:rPr>
          <w:rFonts w:ascii="Garamond" w:hAnsi="Garamond" w:cs="Tahoma"/>
          <w:bCs/>
        </w:rPr>
        <w:t>una delle prove più importanti del periodo che precede la sua adesione al linguaggio d’avanguardia</w:t>
      </w:r>
      <w:r>
        <w:rPr>
          <w:rFonts w:ascii="Garamond" w:hAnsi="Garamond" w:cs="Tahoma"/>
        </w:rPr>
        <w:t>.</w:t>
      </w:r>
      <w:r>
        <w:rPr>
          <w:rFonts w:ascii="Garamond" w:hAnsi="Garamond" w:cs="Tahoma"/>
        </w:rPr>
        <w:br/>
        <w:t>L’</w:t>
      </w:r>
      <w:r w:rsidRPr="00EA75C6">
        <w:rPr>
          <w:rFonts w:ascii="Garamond" w:hAnsi="Garamond" w:cs="Tahoma"/>
          <w:i/>
          <w:iCs/>
        </w:rPr>
        <w:t>Incontro di Dante e Beatrice</w:t>
      </w:r>
      <w:r w:rsidRPr="00EA75C6">
        <w:rPr>
          <w:rFonts w:ascii="Garamond" w:hAnsi="Garamond" w:cs="Tahoma"/>
        </w:rPr>
        <w:t> sarà esposto </w:t>
      </w:r>
      <w:r w:rsidRPr="00EA75C6">
        <w:rPr>
          <w:rFonts w:ascii="Garamond" w:hAnsi="Garamond" w:cs="Tahoma"/>
          <w:bCs/>
        </w:rPr>
        <w:t xml:space="preserve">accanto a </w:t>
      </w:r>
      <w:r w:rsidRPr="00EA75C6">
        <w:rPr>
          <w:rFonts w:ascii="Garamond" w:hAnsi="Garamond" w:cs="Tahoma"/>
          <w:b/>
          <w:bCs/>
        </w:rPr>
        <w:t>una selezione di dipinti di Soffici appartenenti alle Collezioni del Mart</w:t>
      </w:r>
      <w:r w:rsidRPr="00EA75C6">
        <w:rPr>
          <w:rFonts w:ascii="Garamond" w:hAnsi="Garamond" w:cs="Tahoma"/>
        </w:rPr>
        <w:t>, che ne documentano in modo esemplare le ricerche successive, </w:t>
      </w:r>
      <w:r w:rsidRPr="00EA75C6">
        <w:rPr>
          <w:rFonts w:ascii="Garamond" w:hAnsi="Garamond" w:cs="Tahoma"/>
          <w:bCs/>
        </w:rPr>
        <w:t>dalle sperimentazioni cubo-futuriste al "ritorno all’ordine"</w:t>
      </w:r>
      <w:r w:rsidRPr="00EA75C6">
        <w:rPr>
          <w:rFonts w:ascii="Garamond" w:hAnsi="Garamond" w:cs="Tahoma"/>
        </w:rPr>
        <w:t>.</w:t>
      </w:r>
    </w:p>
    <w:p w14:paraId="3058C4E7" w14:textId="77777777" w:rsidR="00A16147" w:rsidRDefault="00A16147" w:rsidP="00A16147">
      <w:pPr>
        <w:rPr>
          <w:rFonts w:ascii="Garamond" w:hAnsi="Garamond" w:cs="Tahoma"/>
        </w:rPr>
      </w:pPr>
      <w:r w:rsidRPr="00EA75C6">
        <w:rPr>
          <w:rFonts w:ascii="Garamond" w:hAnsi="Garamond" w:cs="Tahoma"/>
        </w:rPr>
        <w:t xml:space="preserve"> </w:t>
      </w:r>
    </w:p>
    <w:p w14:paraId="58869859" w14:textId="00565353" w:rsidR="00A16147" w:rsidRPr="00694E2A" w:rsidRDefault="00694E2A" w:rsidP="00A1614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Focus | </w:t>
      </w:r>
      <w:proofErr w:type="spellStart"/>
      <w:r>
        <w:rPr>
          <w:rFonts w:ascii="Trebuchet MS" w:hAnsi="Trebuchet MS"/>
          <w:b/>
          <w:bCs/>
        </w:rPr>
        <w:t>After</w:t>
      </w:r>
      <w:proofErr w:type="spellEnd"/>
      <w:r>
        <w:rPr>
          <w:rFonts w:ascii="Trebuchet MS" w:hAnsi="Trebuchet MS"/>
          <w:b/>
          <w:bCs/>
        </w:rPr>
        <w:t xml:space="preserve"> M</w:t>
      </w:r>
      <w:r w:rsidRPr="00694E2A">
        <w:rPr>
          <w:rFonts w:ascii="Trebuchet MS" w:hAnsi="Trebuchet MS"/>
          <w:b/>
          <w:bCs/>
        </w:rPr>
        <w:t>onet</w:t>
      </w:r>
    </w:p>
    <w:p w14:paraId="3E8F84A5" w14:textId="77777777" w:rsidR="00A16147" w:rsidRDefault="00A16147" w:rsidP="00A16147">
      <w:pPr>
        <w:rPr>
          <w:rFonts w:ascii="Garamond" w:hAnsi="Garamond" w:cs="Tahoma"/>
          <w:bCs/>
        </w:rPr>
      </w:pPr>
      <w:r w:rsidRPr="009D5ABE">
        <w:rPr>
          <w:rFonts w:ascii="Garamond" w:hAnsi="Garamond"/>
        </w:rPr>
        <w:t>I</w:t>
      </w:r>
      <w:r>
        <w:rPr>
          <w:rFonts w:ascii="Garamond" w:hAnsi="Garamond" w:cs="Tahoma"/>
          <w:bCs/>
        </w:rPr>
        <w:t>n continuità con l’</w:t>
      </w:r>
      <w:r w:rsidRPr="009D5ABE">
        <w:rPr>
          <w:rFonts w:ascii="Garamond" w:hAnsi="Garamond" w:cs="Tahoma"/>
          <w:bCs/>
        </w:rPr>
        <w:t>esposizione permanente dedicata alle Collezioni, </w:t>
      </w:r>
      <w:proofErr w:type="spellStart"/>
      <w:r w:rsidRPr="009D5ABE">
        <w:rPr>
          <w:rFonts w:ascii="Garamond" w:hAnsi="Garamond" w:cs="Tahoma"/>
          <w:i/>
          <w:iCs/>
        </w:rPr>
        <w:t>After</w:t>
      </w:r>
      <w:proofErr w:type="spellEnd"/>
      <w:r w:rsidRPr="009D5ABE">
        <w:rPr>
          <w:rFonts w:ascii="Garamond" w:hAnsi="Garamond" w:cs="Tahoma"/>
          <w:i/>
          <w:iCs/>
        </w:rPr>
        <w:t xml:space="preserve"> Monet </w:t>
      </w:r>
      <w:r w:rsidRPr="009D5ABE">
        <w:rPr>
          <w:rFonts w:ascii="Garamond" w:hAnsi="Garamond" w:cs="Tahoma"/>
          <w:b/>
        </w:rPr>
        <w:t>presenta una selezione di opere fotografiche appartenenti al patrimonio del Mart</w:t>
      </w:r>
      <w:r w:rsidRPr="009D5ABE">
        <w:rPr>
          <w:rFonts w:ascii="Garamond" w:hAnsi="Garamond" w:cs="Tahoma"/>
          <w:bCs/>
        </w:rPr>
        <w:t>.</w:t>
      </w:r>
      <w:r w:rsidRPr="009D5ABE">
        <w:rPr>
          <w:rFonts w:ascii="Garamond" w:hAnsi="Garamond" w:cs="Tahoma"/>
          <w:bCs/>
        </w:rPr>
        <w:br/>
        <w:t>Il Focus illustra un tema centrale nella storia dell'arte moderna e contemporanea: il </w:t>
      </w:r>
      <w:r w:rsidRPr="009D5ABE">
        <w:rPr>
          <w:rFonts w:ascii="Garamond" w:hAnsi="Garamond" w:cs="Tahoma"/>
          <w:b/>
        </w:rPr>
        <w:t>rapporto dialettico tra la fotografia e la pittura</w:t>
      </w:r>
      <w:r w:rsidRPr="009D5ABE">
        <w:rPr>
          <w:rFonts w:ascii="Garamond" w:hAnsi="Garamond" w:cs="Tahoma"/>
          <w:bCs/>
        </w:rPr>
        <w:t>. Evocando le ragioni del Pittorialismo - un movimento che alla fine dell'Ottocento cerca di elevare la fotografia al pari della pittura - la mostra evidenzia come nelle esperienze più recenti gli artisti e i fotografi abbiano superato i confini delle singole discipline e, in un panorama di fluidità tra i media, la tecnica fotografica costituisca una fonte espressiva rilevante nel più ampio scenario delle arti visive.</w:t>
      </w:r>
      <w:r w:rsidRPr="009D5ABE">
        <w:rPr>
          <w:rFonts w:ascii="Garamond" w:hAnsi="Garamond" w:cs="Tahoma"/>
          <w:bCs/>
        </w:rPr>
        <w:br/>
        <w:t>In mostra la sperimentazione di</w:t>
      </w:r>
      <w:r w:rsidRPr="009D5ABE">
        <w:rPr>
          <w:rFonts w:ascii="Garamond" w:hAnsi="Garamond" w:cs="Tahoma"/>
          <w:b/>
        </w:rPr>
        <w:t> Luigi Veronesi</w:t>
      </w:r>
      <w:r w:rsidRPr="009D5ABE">
        <w:rPr>
          <w:rFonts w:ascii="Garamond" w:hAnsi="Garamond" w:cs="Tahoma"/>
          <w:bCs/>
        </w:rPr>
        <w:t>, le fotografie dei mostri sacri </w:t>
      </w:r>
      <w:r w:rsidRPr="009D5ABE">
        <w:rPr>
          <w:rFonts w:ascii="Garamond" w:hAnsi="Garamond" w:cs="Tahoma"/>
          <w:b/>
        </w:rPr>
        <w:t xml:space="preserve">Wolfgang </w:t>
      </w:r>
      <w:proofErr w:type="spellStart"/>
      <w:r w:rsidRPr="009D5ABE">
        <w:rPr>
          <w:rFonts w:ascii="Garamond" w:hAnsi="Garamond" w:cs="Tahoma"/>
          <w:b/>
        </w:rPr>
        <w:t>Tillmans</w:t>
      </w:r>
      <w:proofErr w:type="spellEnd"/>
      <w:r w:rsidRPr="009D5ABE">
        <w:rPr>
          <w:rFonts w:ascii="Garamond" w:hAnsi="Garamond" w:cs="Tahoma"/>
          <w:b/>
        </w:rPr>
        <w:t> </w:t>
      </w:r>
      <w:r w:rsidRPr="009D5ABE">
        <w:rPr>
          <w:rFonts w:ascii="Garamond" w:hAnsi="Garamond" w:cs="Tahoma"/>
          <w:bCs/>
        </w:rPr>
        <w:t>e</w:t>
      </w:r>
      <w:r w:rsidRPr="009D5ABE">
        <w:rPr>
          <w:rFonts w:ascii="Garamond" w:hAnsi="Garamond" w:cs="Tahoma"/>
          <w:b/>
        </w:rPr>
        <w:t> </w:t>
      </w:r>
      <w:proofErr w:type="spellStart"/>
      <w:r w:rsidRPr="009D5ABE">
        <w:rPr>
          <w:rFonts w:ascii="Garamond" w:hAnsi="Garamond" w:cs="Tahoma"/>
          <w:b/>
        </w:rPr>
        <w:t>Andres</w:t>
      </w:r>
      <w:proofErr w:type="spellEnd"/>
      <w:r w:rsidRPr="009D5ABE">
        <w:rPr>
          <w:rFonts w:ascii="Garamond" w:hAnsi="Garamond" w:cs="Tahoma"/>
          <w:b/>
        </w:rPr>
        <w:t xml:space="preserve"> Serrano</w:t>
      </w:r>
      <w:r w:rsidRPr="009D5ABE">
        <w:rPr>
          <w:rFonts w:ascii="Garamond" w:hAnsi="Garamond" w:cs="Tahoma"/>
          <w:bCs/>
        </w:rPr>
        <w:t>, i lavori degli italiani </w:t>
      </w:r>
      <w:r w:rsidRPr="009D5ABE">
        <w:rPr>
          <w:rFonts w:ascii="Garamond" w:hAnsi="Garamond" w:cs="Tahoma"/>
          <w:b/>
        </w:rPr>
        <w:t>Giovanni Ziliani </w:t>
      </w:r>
      <w:r w:rsidRPr="009D5ABE">
        <w:rPr>
          <w:rFonts w:ascii="Garamond" w:hAnsi="Garamond" w:cs="Tahoma"/>
          <w:bCs/>
        </w:rPr>
        <w:t>e</w:t>
      </w:r>
      <w:r w:rsidRPr="009D5ABE">
        <w:rPr>
          <w:rFonts w:ascii="Garamond" w:hAnsi="Garamond" w:cs="Tahoma"/>
          <w:b/>
        </w:rPr>
        <w:t> Luca Andreoni</w:t>
      </w:r>
      <w:r w:rsidRPr="009D5ABE">
        <w:rPr>
          <w:rFonts w:ascii="Garamond" w:hAnsi="Garamond" w:cs="Tahoma"/>
          <w:bCs/>
        </w:rPr>
        <w:t> e l'ironica opera di </w:t>
      </w:r>
      <w:proofErr w:type="spellStart"/>
      <w:r w:rsidRPr="009D5ABE">
        <w:rPr>
          <w:rFonts w:ascii="Garamond" w:hAnsi="Garamond" w:cs="Tahoma"/>
          <w:b/>
        </w:rPr>
        <w:t>Vik</w:t>
      </w:r>
      <w:proofErr w:type="spellEnd"/>
      <w:r w:rsidRPr="009D5ABE">
        <w:rPr>
          <w:rFonts w:ascii="Garamond" w:hAnsi="Garamond" w:cs="Tahoma"/>
          <w:b/>
        </w:rPr>
        <w:t xml:space="preserve"> </w:t>
      </w:r>
      <w:proofErr w:type="spellStart"/>
      <w:r w:rsidRPr="009D5ABE">
        <w:rPr>
          <w:rFonts w:ascii="Garamond" w:hAnsi="Garamond" w:cs="Tahoma"/>
          <w:b/>
        </w:rPr>
        <w:t>Muniz</w:t>
      </w:r>
      <w:proofErr w:type="spellEnd"/>
      <w:r w:rsidRPr="009D5ABE">
        <w:rPr>
          <w:rFonts w:ascii="Garamond" w:hAnsi="Garamond" w:cs="Tahoma"/>
          <w:b/>
        </w:rPr>
        <w:t> </w:t>
      </w:r>
      <w:r w:rsidRPr="009D5ABE">
        <w:rPr>
          <w:rFonts w:ascii="Garamond" w:hAnsi="Garamond" w:cs="Tahoma"/>
          <w:bCs/>
        </w:rPr>
        <w:t>che dà il titolo all’esposizione.</w:t>
      </w:r>
    </w:p>
    <w:p w14:paraId="22E08084" w14:textId="77777777" w:rsidR="00A16147" w:rsidRDefault="00A16147" w:rsidP="00A16147">
      <w:pPr>
        <w:rPr>
          <w:rFonts w:ascii="Garamond" w:hAnsi="Garamond" w:cs="Tahoma"/>
          <w:bCs/>
        </w:rPr>
      </w:pPr>
    </w:p>
    <w:p w14:paraId="00B8F147" w14:textId="31D30C1E" w:rsidR="00A16147" w:rsidRDefault="00597D8E" w:rsidP="00C15DE6">
      <w:pPr>
        <w:rPr>
          <w:rFonts w:ascii="Trebuchet MS" w:hAnsi="Trebuchet MS"/>
          <w:b/>
          <w:bCs/>
        </w:rPr>
      </w:pPr>
      <w:r w:rsidRPr="00597D8E">
        <w:rPr>
          <w:rFonts w:ascii="Trebuchet MS" w:hAnsi="Trebuchet MS"/>
          <w:b/>
          <w:bCs/>
        </w:rPr>
        <w:t>ALTRE SEDI</w:t>
      </w:r>
    </w:p>
    <w:p w14:paraId="6D5EF4F6" w14:textId="663E8C8C" w:rsidR="0064079D" w:rsidRPr="0064079D" w:rsidRDefault="00597D8E" w:rsidP="00597D8E">
      <w:pPr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Prorogate</w:t>
      </w:r>
      <w:r w:rsidR="0064079D">
        <w:rPr>
          <w:rFonts w:ascii="Garamond" w:hAnsi="Garamond" w:cs="Tahoma"/>
          <w:bCs/>
        </w:rPr>
        <w:t xml:space="preserve"> per tutta l’estate</w:t>
      </w:r>
      <w:r>
        <w:rPr>
          <w:rFonts w:ascii="Garamond" w:hAnsi="Garamond" w:cs="Tahoma"/>
          <w:bCs/>
        </w:rPr>
        <w:t xml:space="preserve"> anche le mostre temporanee della Casa d’Arte Futurista Depero e </w:t>
      </w:r>
      <w:r w:rsidR="00D62F5E">
        <w:rPr>
          <w:rFonts w:ascii="Garamond" w:hAnsi="Garamond" w:cs="Tahoma"/>
          <w:bCs/>
        </w:rPr>
        <w:t>della Galleria Civica di Trento</w:t>
      </w:r>
      <w:r w:rsidR="0064079D">
        <w:rPr>
          <w:rFonts w:ascii="Garamond" w:hAnsi="Garamond" w:cs="Tahoma"/>
          <w:bCs/>
        </w:rPr>
        <w:t xml:space="preserve">. </w:t>
      </w:r>
    </w:p>
    <w:p w14:paraId="5FD9EBE7" w14:textId="08A2D4F8" w:rsidR="00A070A9" w:rsidRDefault="00A070A9" w:rsidP="00C15DE6">
      <w:pPr>
        <w:rPr>
          <w:rFonts w:ascii="Trebuchet MS" w:hAnsi="Trebuchet MS"/>
          <w:b/>
          <w:bCs/>
        </w:rPr>
      </w:pPr>
    </w:p>
    <w:p w14:paraId="69D0D61A" w14:textId="53C9F829" w:rsidR="0064079D" w:rsidRPr="0048626A" w:rsidRDefault="0064079D" w:rsidP="00C15DE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Info biglietti contatti</w:t>
      </w:r>
    </w:p>
    <w:p w14:paraId="3CB4EE21" w14:textId="77777777" w:rsidR="003903F5" w:rsidRDefault="003903F5" w:rsidP="000842CE">
      <w:pPr>
        <w:rPr>
          <w:rFonts w:ascii="Garamond" w:hAnsi="Garamond"/>
        </w:rPr>
      </w:pPr>
    </w:p>
    <w:p w14:paraId="1E6E2228" w14:textId="02212962" w:rsidR="003903F5" w:rsidRDefault="003903F5" w:rsidP="000842CE">
      <w:pPr>
        <w:rPr>
          <w:rFonts w:ascii="Garamond" w:hAnsi="Garamond"/>
        </w:rPr>
      </w:pPr>
      <w:hyperlink r:id="rId12" w:history="1">
        <w:r w:rsidRPr="00F05E25">
          <w:rPr>
            <w:rStyle w:val="Collegamentoipertestuale"/>
            <w:rFonts w:ascii="Garamond" w:hAnsi="Garamond"/>
          </w:rPr>
          <w:t>www.mart.tn.it</w:t>
        </w:r>
      </w:hyperlink>
      <w:r>
        <w:rPr>
          <w:rFonts w:ascii="Garamond" w:hAnsi="Garamond"/>
        </w:rPr>
        <w:t xml:space="preserve"> </w:t>
      </w:r>
    </w:p>
    <w:p w14:paraId="696640B6" w14:textId="06EBC841" w:rsidR="005D2AFE" w:rsidRDefault="003903F5" w:rsidP="000842CE">
      <w:pPr>
        <w:rPr>
          <w:rFonts w:ascii="Garamond" w:hAnsi="Garamond"/>
        </w:rPr>
      </w:pPr>
      <w:hyperlink r:id="rId13" w:history="1">
        <w:r w:rsidRPr="00F05E25">
          <w:rPr>
            <w:rStyle w:val="Collegamentoipertestuale"/>
            <w:rFonts w:ascii="Garamond" w:hAnsi="Garamond"/>
          </w:rPr>
          <w:t>www.mart.tn.it/info</w:t>
        </w:r>
      </w:hyperlink>
      <w:r>
        <w:rPr>
          <w:rFonts w:ascii="Garamond" w:hAnsi="Garamond"/>
        </w:rPr>
        <w:t xml:space="preserve"> </w:t>
      </w:r>
    </w:p>
    <w:p w14:paraId="3741BE15" w14:textId="449958EB" w:rsidR="00DE7512" w:rsidRPr="00EE32E3" w:rsidRDefault="00DE7512" w:rsidP="00EE32E3">
      <w:pPr>
        <w:pStyle w:val="NormaleWeb"/>
        <w:shd w:val="clear" w:color="auto" w:fill="FFFFFF"/>
        <w:rPr>
          <w:rFonts w:ascii="Garamond" w:hAnsi="Garamond"/>
          <w:b/>
        </w:rPr>
      </w:pPr>
      <w:proofErr w:type="spellStart"/>
      <w:r w:rsidRPr="006E5FAB">
        <w:rPr>
          <w:rFonts w:ascii="Garamond" w:hAnsi="Garamond" w:cs="Arial"/>
          <w:b/>
          <w:bCs/>
        </w:rPr>
        <w:lastRenderedPageBreak/>
        <w:t>MartRovereto</w:t>
      </w:r>
      <w:proofErr w:type="spellEnd"/>
      <w:r w:rsidRPr="006E5FAB">
        <w:rPr>
          <w:rFonts w:ascii="Garamond" w:hAnsi="Garamond" w:cs="Arial"/>
          <w:bCs/>
        </w:rPr>
        <w:br/>
        <w:t xml:space="preserve">Corso </w:t>
      </w:r>
      <w:proofErr w:type="spellStart"/>
      <w:r w:rsidRPr="006E5FAB">
        <w:rPr>
          <w:rFonts w:ascii="Garamond" w:hAnsi="Garamond" w:cs="Arial"/>
          <w:bCs/>
        </w:rPr>
        <w:t>Bettini</w:t>
      </w:r>
      <w:proofErr w:type="spellEnd"/>
      <w:r w:rsidRPr="006E5FAB">
        <w:rPr>
          <w:rFonts w:ascii="Garamond" w:hAnsi="Garamond" w:cs="Arial"/>
          <w:bCs/>
        </w:rPr>
        <w:t>, 43</w:t>
      </w:r>
      <w:r w:rsidRPr="006E5FAB">
        <w:rPr>
          <w:rFonts w:ascii="Garamond" w:hAnsi="Garamond" w:cs="Arial"/>
          <w:bCs/>
        </w:rPr>
        <w:br/>
        <w:t>38068 Rovereto (TN)</w:t>
      </w:r>
      <w:r w:rsidRPr="006E5FAB">
        <w:rPr>
          <w:rFonts w:ascii="Garamond" w:hAnsi="Garamond" w:cs="Arial"/>
          <w:bCs/>
        </w:rPr>
        <w:br/>
        <w:t xml:space="preserve">T. 800 397760 </w:t>
      </w:r>
      <w:r w:rsidRPr="006E5FAB">
        <w:rPr>
          <w:rFonts w:ascii="Garamond" w:hAnsi="Garamond" w:cs="Arial"/>
          <w:bCs/>
        </w:rPr>
        <w:br/>
        <w:t>T.</w:t>
      </w:r>
      <w:r w:rsidRPr="006E5FAB">
        <w:rPr>
          <w:rFonts w:ascii="Garamond" w:hAnsi="Garamond" w:cs="Arial"/>
        </w:rPr>
        <w:t xml:space="preserve">+39 </w:t>
      </w:r>
      <w:r w:rsidRPr="006E5FAB">
        <w:rPr>
          <w:rFonts w:ascii="Garamond" w:hAnsi="Garamond" w:cs="Arial"/>
          <w:bCs/>
        </w:rPr>
        <w:t>0464 438887</w:t>
      </w:r>
      <w:r w:rsidR="00EE32E3">
        <w:rPr>
          <w:rFonts w:ascii="Garamond" w:hAnsi="Garamond" w:cs="Arial"/>
          <w:bCs/>
        </w:rPr>
        <w:br/>
      </w:r>
      <w:hyperlink r:id="rId14" w:history="1">
        <w:r w:rsidRPr="006E5FAB">
          <w:rPr>
            <w:rFonts w:ascii="Garamond" w:hAnsi="Garamond" w:cs="Arial"/>
            <w:bCs/>
            <w:color w:val="000099"/>
            <w:u w:val="single"/>
          </w:rPr>
          <w:t>info@mart.trento.it</w:t>
        </w:r>
      </w:hyperlink>
      <w:r w:rsidRPr="006E5FAB">
        <w:rPr>
          <w:rFonts w:ascii="Garamond" w:hAnsi="Garamond" w:cs="Arial"/>
          <w:bCs/>
        </w:rPr>
        <w:br/>
      </w:r>
      <w:hyperlink r:id="rId15" w:history="1">
        <w:r w:rsidRPr="006E5FAB">
          <w:rPr>
            <w:rFonts w:ascii="Garamond" w:hAnsi="Garamond" w:cs="Arial"/>
            <w:bCs/>
            <w:color w:val="000099"/>
            <w:u w:val="single"/>
          </w:rPr>
          <w:t>www.mart.trento.it</w:t>
        </w:r>
      </w:hyperlink>
    </w:p>
    <w:p w14:paraId="5BE3CE1C" w14:textId="4D66EBC1" w:rsidR="00EE32E3" w:rsidRPr="006E5FAB" w:rsidRDefault="00EE32E3" w:rsidP="00DE7512">
      <w:pPr>
        <w:suppressAutoHyphens/>
        <w:rPr>
          <w:rFonts w:ascii="Garamond" w:hAnsi="Garamond"/>
          <w:b/>
          <w:bCs/>
          <w:lang w:eastAsia="ar-SA"/>
        </w:rPr>
      </w:pPr>
    </w:p>
    <w:p w14:paraId="6BB95826" w14:textId="77777777" w:rsidR="00DE7512" w:rsidRPr="006E5FAB" w:rsidRDefault="00DE7512" w:rsidP="00DE7512">
      <w:pPr>
        <w:suppressAutoHyphens/>
        <w:rPr>
          <w:rFonts w:ascii="Garamond" w:hAnsi="Garamond"/>
          <w:b/>
          <w:bCs/>
          <w:lang w:eastAsia="ar-SA"/>
        </w:rPr>
      </w:pPr>
      <w:r w:rsidRPr="006E5FAB">
        <w:rPr>
          <w:rFonts w:ascii="Garamond" w:hAnsi="Garamond"/>
          <w:b/>
          <w:bCs/>
          <w:lang w:eastAsia="ar-SA"/>
        </w:rPr>
        <w:t xml:space="preserve">Ufficio comunicazione </w:t>
      </w:r>
    </w:p>
    <w:p w14:paraId="4077A1F4" w14:textId="77777777" w:rsidR="00DE7512" w:rsidRPr="006E5FAB" w:rsidRDefault="00DE7512" w:rsidP="00DE7512">
      <w:pPr>
        <w:suppressAutoHyphens/>
        <w:rPr>
          <w:rFonts w:ascii="Garamond" w:hAnsi="Garamond"/>
          <w:b/>
          <w:bCs/>
          <w:lang w:eastAsia="ar-SA"/>
        </w:rPr>
      </w:pPr>
      <w:r w:rsidRPr="006E5FAB">
        <w:rPr>
          <w:rFonts w:ascii="Garamond" w:hAnsi="Garamond"/>
          <w:lang w:eastAsia="ar-SA"/>
        </w:rPr>
        <w:t>Susanna Sara Mandice</w:t>
      </w:r>
    </w:p>
    <w:p w14:paraId="488CDE57" w14:textId="77777777" w:rsidR="00DE7512" w:rsidRPr="006E5FAB" w:rsidRDefault="00265557" w:rsidP="00DE7512">
      <w:pPr>
        <w:suppressAutoHyphens/>
        <w:rPr>
          <w:rFonts w:ascii="Garamond" w:hAnsi="Garamond"/>
          <w:lang w:eastAsia="ar-SA"/>
        </w:rPr>
      </w:pPr>
      <w:hyperlink r:id="rId16" w:history="1">
        <w:r w:rsidR="00DE7512" w:rsidRPr="006E5FAB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DE7512" w:rsidRPr="006E5FAB">
        <w:rPr>
          <w:rFonts w:ascii="Garamond" w:hAnsi="Garamond"/>
          <w:lang w:eastAsia="ar-SA"/>
        </w:rPr>
        <w:br/>
        <w:t>T +39 0464 454124</w:t>
      </w:r>
    </w:p>
    <w:p w14:paraId="5F3A7B22" w14:textId="77777777" w:rsidR="00DE7512" w:rsidRPr="006E5FAB" w:rsidRDefault="00DE7512" w:rsidP="00DE7512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M</w:t>
      </w:r>
      <w:r w:rsidRPr="006E5FAB">
        <w:rPr>
          <w:rFonts w:ascii="Garamond" w:hAnsi="Garamond"/>
          <w:lang w:eastAsia="ar-SA"/>
        </w:rPr>
        <w:t xml:space="preserve"> +39 334 6333148</w:t>
      </w:r>
    </w:p>
    <w:p w14:paraId="6192A4C9" w14:textId="77777777" w:rsidR="00DE7512" w:rsidRPr="006E5FAB" w:rsidRDefault="00DE7512" w:rsidP="00DE7512">
      <w:pPr>
        <w:rPr>
          <w:rFonts w:ascii="Garamond" w:hAnsi="Garamond"/>
          <w:b/>
          <w:bCs/>
        </w:rPr>
      </w:pPr>
    </w:p>
    <w:p w14:paraId="51C8A044" w14:textId="77777777" w:rsidR="00DE7512" w:rsidRDefault="00DE7512" w:rsidP="00DE7512">
      <w:pPr>
        <w:rPr>
          <w:rFonts w:ascii="Garamond" w:hAnsi="Garamond" w:cs="Calibri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14:paraId="18B9241A" w14:textId="77777777"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14:paraId="11AAB34B" w14:textId="77777777"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14:paraId="5CAD0069" w14:textId="77777777" w:rsidR="00DE7512" w:rsidRDefault="00DE7512" w:rsidP="00DE7512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14:paraId="73F5B6E0" w14:textId="77777777" w:rsidR="00DE7512" w:rsidRDefault="00DE7512" w:rsidP="00DE7512">
      <w:pPr>
        <w:rPr>
          <w:rFonts w:ascii="Garamond" w:hAnsi="Garamond"/>
          <w:b/>
          <w:bCs/>
        </w:rPr>
      </w:pPr>
    </w:p>
    <w:p w14:paraId="34759D72" w14:textId="77777777" w:rsidR="00DE7512" w:rsidRDefault="00DE7512" w:rsidP="00DE7512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14:paraId="1F25F1D0" w14:textId="77777777" w:rsidR="00DE7512" w:rsidRDefault="00DE7512" w:rsidP="00DE7512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14:paraId="0DBA7269" w14:textId="77777777" w:rsidR="00DE7512" w:rsidRDefault="00DE7512" w:rsidP="00DE7512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Sparkasse</w:t>
      </w:r>
      <w:proofErr w:type="spellEnd"/>
      <w:r>
        <w:rPr>
          <w:rFonts w:ascii="Garamond" w:hAnsi="Garamond"/>
        </w:rPr>
        <w:t xml:space="preserve"> Cassa di Risparmio</w:t>
      </w:r>
    </w:p>
    <w:p w14:paraId="44C3E250" w14:textId="77777777" w:rsidR="00DE7512" w:rsidRDefault="00DE7512" w:rsidP="00DE7512">
      <w:pPr>
        <w:rPr>
          <w:rFonts w:ascii="Garamond" w:hAnsi="Garamond"/>
        </w:rPr>
      </w:pPr>
      <w:proofErr w:type="spellStart"/>
      <w:r w:rsidRPr="002A6FD5">
        <w:rPr>
          <w:rFonts w:ascii="Garamond" w:hAnsi="Garamond"/>
        </w:rPr>
        <w:t>Surgiva</w:t>
      </w:r>
      <w:proofErr w:type="spellEnd"/>
      <w:r>
        <w:rPr>
          <w:rFonts w:ascii="Garamond" w:hAnsi="Garamond"/>
        </w:rPr>
        <w:t xml:space="preserve"> </w:t>
      </w:r>
    </w:p>
    <w:p w14:paraId="29CDEB6F" w14:textId="77777777" w:rsidR="00DE7512" w:rsidRDefault="00DE7512" w:rsidP="00DE7512">
      <w:pPr>
        <w:rPr>
          <w:rFonts w:ascii="Garamond" w:hAnsi="Garamond"/>
        </w:rPr>
      </w:pPr>
    </w:p>
    <w:p w14:paraId="5BCDC907" w14:textId="77777777" w:rsidR="00DE7512" w:rsidRDefault="00DE7512" w:rsidP="00DE7512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14:paraId="00A60B3B" w14:textId="77777777" w:rsidR="005042A7" w:rsidRPr="009E7AE9" w:rsidRDefault="00DE7512" w:rsidP="005042A7">
      <w:pPr>
        <w:autoSpaceDE w:val="0"/>
        <w:autoSpaceDN w:val="0"/>
        <w:ind w:right="141"/>
        <w:rPr>
          <w:rFonts w:ascii="Garamond" w:hAnsi="Garamond"/>
        </w:rPr>
      </w:pPr>
      <w:r>
        <w:rPr>
          <w:rFonts w:ascii="Garamond" w:hAnsi="Garamond"/>
          <w:color w:val="000000"/>
        </w:rPr>
        <w:t>Trentino Marketing</w:t>
      </w:r>
    </w:p>
    <w:sectPr w:rsidR="005042A7" w:rsidRPr="009E7AE9" w:rsidSect="007C21C3">
      <w:headerReference w:type="default" r:id="rId17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75152" w14:textId="77777777" w:rsidR="00CA5159" w:rsidRDefault="00CA5159">
      <w:r>
        <w:separator/>
      </w:r>
    </w:p>
  </w:endnote>
  <w:endnote w:type="continuationSeparator" w:id="0">
    <w:p w14:paraId="0372984D" w14:textId="77777777" w:rsidR="00CA5159" w:rsidRDefault="00CA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67E5" w14:textId="77777777" w:rsidR="00CA5159" w:rsidRDefault="00CA5159">
      <w:r>
        <w:separator/>
      </w:r>
    </w:p>
  </w:footnote>
  <w:footnote w:type="continuationSeparator" w:id="0">
    <w:p w14:paraId="02300F67" w14:textId="77777777" w:rsidR="00CA5159" w:rsidRDefault="00CA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245E" w14:textId="77777777" w:rsidR="0008620D" w:rsidRDefault="0008620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00B205C" wp14:editId="55E5494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0F4E"/>
    <w:rsid w:val="0000254E"/>
    <w:rsid w:val="00002B07"/>
    <w:rsid w:val="00002DEF"/>
    <w:rsid w:val="0000420E"/>
    <w:rsid w:val="00010094"/>
    <w:rsid w:val="00011952"/>
    <w:rsid w:val="0001357D"/>
    <w:rsid w:val="00013E5E"/>
    <w:rsid w:val="00014261"/>
    <w:rsid w:val="00020F84"/>
    <w:rsid w:val="00020F88"/>
    <w:rsid w:val="000213B4"/>
    <w:rsid w:val="00022745"/>
    <w:rsid w:val="00022A58"/>
    <w:rsid w:val="00022CFB"/>
    <w:rsid w:val="000239A2"/>
    <w:rsid w:val="0002400C"/>
    <w:rsid w:val="000243CA"/>
    <w:rsid w:val="000245C0"/>
    <w:rsid w:val="00024C73"/>
    <w:rsid w:val="00027583"/>
    <w:rsid w:val="000300D7"/>
    <w:rsid w:val="0003012D"/>
    <w:rsid w:val="00030FF0"/>
    <w:rsid w:val="0003143A"/>
    <w:rsid w:val="00032654"/>
    <w:rsid w:val="00033362"/>
    <w:rsid w:val="00033760"/>
    <w:rsid w:val="00033A67"/>
    <w:rsid w:val="000344A8"/>
    <w:rsid w:val="00034F97"/>
    <w:rsid w:val="000353CF"/>
    <w:rsid w:val="00037A37"/>
    <w:rsid w:val="00037B2D"/>
    <w:rsid w:val="000406A5"/>
    <w:rsid w:val="000406DC"/>
    <w:rsid w:val="00040A23"/>
    <w:rsid w:val="0004293C"/>
    <w:rsid w:val="00042B45"/>
    <w:rsid w:val="00043283"/>
    <w:rsid w:val="00045084"/>
    <w:rsid w:val="00045630"/>
    <w:rsid w:val="000457F7"/>
    <w:rsid w:val="00046A5F"/>
    <w:rsid w:val="00047122"/>
    <w:rsid w:val="000473F7"/>
    <w:rsid w:val="00047B99"/>
    <w:rsid w:val="000523B8"/>
    <w:rsid w:val="000544EE"/>
    <w:rsid w:val="000564FF"/>
    <w:rsid w:val="00056686"/>
    <w:rsid w:val="00056BFB"/>
    <w:rsid w:val="00060630"/>
    <w:rsid w:val="00060B57"/>
    <w:rsid w:val="0006431B"/>
    <w:rsid w:val="000749EE"/>
    <w:rsid w:val="00076D55"/>
    <w:rsid w:val="00076DDC"/>
    <w:rsid w:val="00077B05"/>
    <w:rsid w:val="000842CE"/>
    <w:rsid w:val="00084A42"/>
    <w:rsid w:val="0008620D"/>
    <w:rsid w:val="00086367"/>
    <w:rsid w:val="00086D03"/>
    <w:rsid w:val="00086D4C"/>
    <w:rsid w:val="00090DF5"/>
    <w:rsid w:val="0009270C"/>
    <w:rsid w:val="0009294F"/>
    <w:rsid w:val="0009335B"/>
    <w:rsid w:val="00093EA8"/>
    <w:rsid w:val="00095011"/>
    <w:rsid w:val="00095350"/>
    <w:rsid w:val="00096210"/>
    <w:rsid w:val="000A10AA"/>
    <w:rsid w:val="000A10BF"/>
    <w:rsid w:val="000A1574"/>
    <w:rsid w:val="000A4CF0"/>
    <w:rsid w:val="000A59F6"/>
    <w:rsid w:val="000A610B"/>
    <w:rsid w:val="000B1ACA"/>
    <w:rsid w:val="000B4993"/>
    <w:rsid w:val="000B5C29"/>
    <w:rsid w:val="000B6115"/>
    <w:rsid w:val="000B69D6"/>
    <w:rsid w:val="000C007D"/>
    <w:rsid w:val="000C04BA"/>
    <w:rsid w:val="000C04DC"/>
    <w:rsid w:val="000C0775"/>
    <w:rsid w:val="000C0D7E"/>
    <w:rsid w:val="000C0F63"/>
    <w:rsid w:val="000C19E5"/>
    <w:rsid w:val="000C20AE"/>
    <w:rsid w:val="000C2224"/>
    <w:rsid w:val="000C288D"/>
    <w:rsid w:val="000C4CEE"/>
    <w:rsid w:val="000C585A"/>
    <w:rsid w:val="000C6DC8"/>
    <w:rsid w:val="000C75E2"/>
    <w:rsid w:val="000D241E"/>
    <w:rsid w:val="000D260E"/>
    <w:rsid w:val="000D4574"/>
    <w:rsid w:val="000D4EF1"/>
    <w:rsid w:val="000D527C"/>
    <w:rsid w:val="000D53E9"/>
    <w:rsid w:val="000D610B"/>
    <w:rsid w:val="000E0255"/>
    <w:rsid w:val="000E292D"/>
    <w:rsid w:val="000E44E1"/>
    <w:rsid w:val="000E4BF9"/>
    <w:rsid w:val="000E5D90"/>
    <w:rsid w:val="000E70C7"/>
    <w:rsid w:val="000E7C93"/>
    <w:rsid w:val="000F0BDE"/>
    <w:rsid w:val="000F0D5A"/>
    <w:rsid w:val="000F1F55"/>
    <w:rsid w:val="000F311E"/>
    <w:rsid w:val="000F3C2D"/>
    <w:rsid w:val="000F3C82"/>
    <w:rsid w:val="000F3F74"/>
    <w:rsid w:val="000F40CE"/>
    <w:rsid w:val="000F4CE7"/>
    <w:rsid w:val="000F506A"/>
    <w:rsid w:val="000F7203"/>
    <w:rsid w:val="0010285D"/>
    <w:rsid w:val="00103FE2"/>
    <w:rsid w:val="001042E5"/>
    <w:rsid w:val="0010512F"/>
    <w:rsid w:val="00107F51"/>
    <w:rsid w:val="001126B8"/>
    <w:rsid w:val="001136F5"/>
    <w:rsid w:val="00116400"/>
    <w:rsid w:val="001169DD"/>
    <w:rsid w:val="00117DC6"/>
    <w:rsid w:val="00120FF9"/>
    <w:rsid w:val="00121285"/>
    <w:rsid w:val="0012215A"/>
    <w:rsid w:val="0012383A"/>
    <w:rsid w:val="00123B55"/>
    <w:rsid w:val="00127679"/>
    <w:rsid w:val="00127DCB"/>
    <w:rsid w:val="00130E49"/>
    <w:rsid w:val="00134472"/>
    <w:rsid w:val="001360BD"/>
    <w:rsid w:val="00137C29"/>
    <w:rsid w:val="00137EB7"/>
    <w:rsid w:val="00140B6D"/>
    <w:rsid w:val="00140F70"/>
    <w:rsid w:val="00141B6E"/>
    <w:rsid w:val="00141BAC"/>
    <w:rsid w:val="00142174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0865"/>
    <w:rsid w:val="001614A3"/>
    <w:rsid w:val="001615CE"/>
    <w:rsid w:val="00161A12"/>
    <w:rsid w:val="00161CDF"/>
    <w:rsid w:val="0016209E"/>
    <w:rsid w:val="00163CAD"/>
    <w:rsid w:val="00163CE1"/>
    <w:rsid w:val="00163D86"/>
    <w:rsid w:val="001643EF"/>
    <w:rsid w:val="00164B78"/>
    <w:rsid w:val="00164FC7"/>
    <w:rsid w:val="001651B0"/>
    <w:rsid w:val="00166CCA"/>
    <w:rsid w:val="001702DA"/>
    <w:rsid w:val="00172AAD"/>
    <w:rsid w:val="00174336"/>
    <w:rsid w:val="00177442"/>
    <w:rsid w:val="00182E3D"/>
    <w:rsid w:val="001833AB"/>
    <w:rsid w:val="00183D61"/>
    <w:rsid w:val="00183DF5"/>
    <w:rsid w:val="001858BD"/>
    <w:rsid w:val="00186B33"/>
    <w:rsid w:val="00186C67"/>
    <w:rsid w:val="001872F7"/>
    <w:rsid w:val="00190301"/>
    <w:rsid w:val="00190FA2"/>
    <w:rsid w:val="00193CFF"/>
    <w:rsid w:val="0019524A"/>
    <w:rsid w:val="001971FF"/>
    <w:rsid w:val="00197AB6"/>
    <w:rsid w:val="00197FB5"/>
    <w:rsid w:val="001A027F"/>
    <w:rsid w:val="001A36D9"/>
    <w:rsid w:val="001A4597"/>
    <w:rsid w:val="001A515D"/>
    <w:rsid w:val="001A6916"/>
    <w:rsid w:val="001A7057"/>
    <w:rsid w:val="001A79BF"/>
    <w:rsid w:val="001B0665"/>
    <w:rsid w:val="001B2D8B"/>
    <w:rsid w:val="001B547E"/>
    <w:rsid w:val="001B6515"/>
    <w:rsid w:val="001B6772"/>
    <w:rsid w:val="001B7215"/>
    <w:rsid w:val="001B7EA6"/>
    <w:rsid w:val="001C0345"/>
    <w:rsid w:val="001C1268"/>
    <w:rsid w:val="001C248B"/>
    <w:rsid w:val="001C328C"/>
    <w:rsid w:val="001C381E"/>
    <w:rsid w:val="001C3D4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7639"/>
    <w:rsid w:val="001D789C"/>
    <w:rsid w:val="001E3C30"/>
    <w:rsid w:val="001E57A6"/>
    <w:rsid w:val="001E5A81"/>
    <w:rsid w:val="001E62A5"/>
    <w:rsid w:val="001F134E"/>
    <w:rsid w:val="001F2421"/>
    <w:rsid w:val="001F3E9F"/>
    <w:rsid w:val="001F480A"/>
    <w:rsid w:val="001F7411"/>
    <w:rsid w:val="001F7D4C"/>
    <w:rsid w:val="00201182"/>
    <w:rsid w:val="00201497"/>
    <w:rsid w:val="00202D5C"/>
    <w:rsid w:val="00203E3C"/>
    <w:rsid w:val="00204276"/>
    <w:rsid w:val="00205E53"/>
    <w:rsid w:val="002125B6"/>
    <w:rsid w:val="00212BAF"/>
    <w:rsid w:val="00214BEB"/>
    <w:rsid w:val="002162E8"/>
    <w:rsid w:val="00220672"/>
    <w:rsid w:val="00222606"/>
    <w:rsid w:val="00222D07"/>
    <w:rsid w:val="00223849"/>
    <w:rsid w:val="00224985"/>
    <w:rsid w:val="00224A5B"/>
    <w:rsid w:val="002252C8"/>
    <w:rsid w:val="00226737"/>
    <w:rsid w:val="00226F95"/>
    <w:rsid w:val="00227172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3E5"/>
    <w:rsid w:val="00240B75"/>
    <w:rsid w:val="00242214"/>
    <w:rsid w:val="002424FA"/>
    <w:rsid w:val="00242A03"/>
    <w:rsid w:val="00243ECB"/>
    <w:rsid w:val="00244129"/>
    <w:rsid w:val="002450C8"/>
    <w:rsid w:val="00245402"/>
    <w:rsid w:val="002455FC"/>
    <w:rsid w:val="00245996"/>
    <w:rsid w:val="00246326"/>
    <w:rsid w:val="00246B49"/>
    <w:rsid w:val="0025035E"/>
    <w:rsid w:val="00250FD7"/>
    <w:rsid w:val="002511C9"/>
    <w:rsid w:val="002515FB"/>
    <w:rsid w:val="00252A5D"/>
    <w:rsid w:val="002537F7"/>
    <w:rsid w:val="00253CA7"/>
    <w:rsid w:val="002545CD"/>
    <w:rsid w:val="00254808"/>
    <w:rsid w:val="00257A1C"/>
    <w:rsid w:val="00260A23"/>
    <w:rsid w:val="00260A57"/>
    <w:rsid w:val="0026289A"/>
    <w:rsid w:val="002639DA"/>
    <w:rsid w:val="002639EE"/>
    <w:rsid w:val="00264F48"/>
    <w:rsid w:val="00264F80"/>
    <w:rsid w:val="00265557"/>
    <w:rsid w:val="00265678"/>
    <w:rsid w:val="00265CF7"/>
    <w:rsid w:val="00266573"/>
    <w:rsid w:val="00270397"/>
    <w:rsid w:val="00272C01"/>
    <w:rsid w:val="00273BD3"/>
    <w:rsid w:val="00273ED4"/>
    <w:rsid w:val="002752D8"/>
    <w:rsid w:val="002758F4"/>
    <w:rsid w:val="00275F1C"/>
    <w:rsid w:val="00281EAC"/>
    <w:rsid w:val="00282306"/>
    <w:rsid w:val="00285255"/>
    <w:rsid w:val="00285DD1"/>
    <w:rsid w:val="00286E67"/>
    <w:rsid w:val="002915A6"/>
    <w:rsid w:val="00292000"/>
    <w:rsid w:val="0029440F"/>
    <w:rsid w:val="00294A54"/>
    <w:rsid w:val="00294E65"/>
    <w:rsid w:val="00295B23"/>
    <w:rsid w:val="00296801"/>
    <w:rsid w:val="00297C28"/>
    <w:rsid w:val="002A003A"/>
    <w:rsid w:val="002A00D8"/>
    <w:rsid w:val="002A1156"/>
    <w:rsid w:val="002A55E1"/>
    <w:rsid w:val="002A6AD7"/>
    <w:rsid w:val="002A6FD5"/>
    <w:rsid w:val="002B0C36"/>
    <w:rsid w:val="002B1C20"/>
    <w:rsid w:val="002B25E9"/>
    <w:rsid w:val="002B271B"/>
    <w:rsid w:val="002B72CA"/>
    <w:rsid w:val="002C0217"/>
    <w:rsid w:val="002C0B2C"/>
    <w:rsid w:val="002C32FB"/>
    <w:rsid w:val="002C414D"/>
    <w:rsid w:val="002C6AAC"/>
    <w:rsid w:val="002C6B1E"/>
    <w:rsid w:val="002D3856"/>
    <w:rsid w:val="002D4436"/>
    <w:rsid w:val="002D4D1A"/>
    <w:rsid w:val="002D559E"/>
    <w:rsid w:val="002D58B2"/>
    <w:rsid w:val="002D7F5C"/>
    <w:rsid w:val="002E06AD"/>
    <w:rsid w:val="002E249B"/>
    <w:rsid w:val="002E307E"/>
    <w:rsid w:val="002E3E0F"/>
    <w:rsid w:val="002E4961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2DCD"/>
    <w:rsid w:val="00314CD2"/>
    <w:rsid w:val="00315291"/>
    <w:rsid w:val="003167F8"/>
    <w:rsid w:val="00316FB8"/>
    <w:rsid w:val="0032067A"/>
    <w:rsid w:val="003213B3"/>
    <w:rsid w:val="003220F8"/>
    <w:rsid w:val="0032238B"/>
    <w:rsid w:val="00322C52"/>
    <w:rsid w:val="00324310"/>
    <w:rsid w:val="00326927"/>
    <w:rsid w:val="00327F4B"/>
    <w:rsid w:val="00330813"/>
    <w:rsid w:val="00330F97"/>
    <w:rsid w:val="003316EE"/>
    <w:rsid w:val="00331C54"/>
    <w:rsid w:val="00332489"/>
    <w:rsid w:val="0033602F"/>
    <w:rsid w:val="00342FA0"/>
    <w:rsid w:val="00343846"/>
    <w:rsid w:val="00343A21"/>
    <w:rsid w:val="00343D4F"/>
    <w:rsid w:val="00344356"/>
    <w:rsid w:val="00344A97"/>
    <w:rsid w:val="003467AA"/>
    <w:rsid w:val="00347C86"/>
    <w:rsid w:val="0035063E"/>
    <w:rsid w:val="00350C9B"/>
    <w:rsid w:val="0035295A"/>
    <w:rsid w:val="00354355"/>
    <w:rsid w:val="00354BCC"/>
    <w:rsid w:val="003630FF"/>
    <w:rsid w:val="00365CF5"/>
    <w:rsid w:val="003663DA"/>
    <w:rsid w:val="00366564"/>
    <w:rsid w:val="003700C3"/>
    <w:rsid w:val="0037063E"/>
    <w:rsid w:val="0037103F"/>
    <w:rsid w:val="00371EB0"/>
    <w:rsid w:val="00372072"/>
    <w:rsid w:val="00372A68"/>
    <w:rsid w:val="00377A0D"/>
    <w:rsid w:val="00377C32"/>
    <w:rsid w:val="00380114"/>
    <w:rsid w:val="003801F3"/>
    <w:rsid w:val="00380300"/>
    <w:rsid w:val="00381821"/>
    <w:rsid w:val="003827BF"/>
    <w:rsid w:val="00382D53"/>
    <w:rsid w:val="0038518F"/>
    <w:rsid w:val="00385BF6"/>
    <w:rsid w:val="003875A1"/>
    <w:rsid w:val="003903F5"/>
    <w:rsid w:val="0039187D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A16B2"/>
    <w:rsid w:val="003A566B"/>
    <w:rsid w:val="003A61B5"/>
    <w:rsid w:val="003B02C0"/>
    <w:rsid w:val="003B2F5E"/>
    <w:rsid w:val="003B6613"/>
    <w:rsid w:val="003C22AE"/>
    <w:rsid w:val="003C5D3D"/>
    <w:rsid w:val="003C6CF6"/>
    <w:rsid w:val="003C72C3"/>
    <w:rsid w:val="003C76BC"/>
    <w:rsid w:val="003D03BE"/>
    <w:rsid w:val="003D2B08"/>
    <w:rsid w:val="003D314B"/>
    <w:rsid w:val="003D45B3"/>
    <w:rsid w:val="003D4794"/>
    <w:rsid w:val="003D6261"/>
    <w:rsid w:val="003E067F"/>
    <w:rsid w:val="003E0F13"/>
    <w:rsid w:val="003E36F9"/>
    <w:rsid w:val="003E6A92"/>
    <w:rsid w:val="003E6EC6"/>
    <w:rsid w:val="003E7541"/>
    <w:rsid w:val="003E75B7"/>
    <w:rsid w:val="003F0533"/>
    <w:rsid w:val="003F1C13"/>
    <w:rsid w:val="003F1D21"/>
    <w:rsid w:val="003F359F"/>
    <w:rsid w:val="003F549E"/>
    <w:rsid w:val="003F6A43"/>
    <w:rsid w:val="003F7636"/>
    <w:rsid w:val="00402316"/>
    <w:rsid w:val="00402D71"/>
    <w:rsid w:val="00403B47"/>
    <w:rsid w:val="00403FF8"/>
    <w:rsid w:val="00405D11"/>
    <w:rsid w:val="004110C1"/>
    <w:rsid w:val="00412070"/>
    <w:rsid w:val="00413446"/>
    <w:rsid w:val="004156FF"/>
    <w:rsid w:val="00417AB7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27197"/>
    <w:rsid w:val="004320F3"/>
    <w:rsid w:val="00434596"/>
    <w:rsid w:val="004356E2"/>
    <w:rsid w:val="00435ADA"/>
    <w:rsid w:val="00435C66"/>
    <w:rsid w:val="00436E6C"/>
    <w:rsid w:val="0043751F"/>
    <w:rsid w:val="004405F2"/>
    <w:rsid w:val="004414CB"/>
    <w:rsid w:val="00450684"/>
    <w:rsid w:val="00451A9E"/>
    <w:rsid w:val="0045284C"/>
    <w:rsid w:val="00452DD0"/>
    <w:rsid w:val="00453C39"/>
    <w:rsid w:val="004555CD"/>
    <w:rsid w:val="00455679"/>
    <w:rsid w:val="004558BD"/>
    <w:rsid w:val="00456B96"/>
    <w:rsid w:val="004614B1"/>
    <w:rsid w:val="00462358"/>
    <w:rsid w:val="0046364B"/>
    <w:rsid w:val="00463C2A"/>
    <w:rsid w:val="00466DC5"/>
    <w:rsid w:val="004672D8"/>
    <w:rsid w:val="00471024"/>
    <w:rsid w:val="00471ABD"/>
    <w:rsid w:val="00473E38"/>
    <w:rsid w:val="004751F3"/>
    <w:rsid w:val="004768CB"/>
    <w:rsid w:val="00480B50"/>
    <w:rsid w:val="00480CF0"/>
    <w:rsid w:val="00482D19"/>
    <w:rsid w:val="00483F1B"/>
    <w:rsid w:val="00483F3E"/>
    <w:rsid w:val="0048626A"/>
    <w:rsid w:val="004912E6"/>
    <w:rsid w:val="00491747"/>
    <w:rsid w:val="004922BA"/>
    <w:rsid w:val="00494C17"/>
    <w:rsid w:val="00495106"/>
    <w:rsid w:val="0049578A"/>
    <w:rsid w:val="004A0567"/>
    <w:rsid w:val="004A0825"/>
    <w:rsid w:val="004A1F56"/>
    <w:rsid w:val="004A3E16"/>
    <w:rsid w:val="004A4392"/>
    <w:rsid w:val="004A7642"/>
    <w:rsid w:val="004B1690"/>
    <w:rsid w:val="004B6469"/>
    <w:rsid w:val="004B70E3"/>
    <w:rsid w:val="004C0292"/>
    <w:rsid w:val="004C0524"/>
    <w:rsid w:val="004C180B"/>
    <w:rsid w:val="004C3E21"/>
    <w:rsid w:val="004C690F"/>
    <w:rsid w:val="004C6DE6"/>
    <w:rsid w:val="004C7E92"/>
    <w:rsid w:val="004C7F82"/>
    <w:rsid w:val="004D1BBC"/>
    <w:rsid w:val="004D1C30"/>
    <w:rsid w:val="004D22CA"/>
    <w:rsid w:val="004D2C02"/>
    <w:rsid w:val="004D3CC6"/>
    <w:rsid w:val="004D788A"/>
    <w:rsid w:val="004E0867"/>
    <w:rsid w:val="004E1094"/>
    <w:rsid w:val="004E37B8"/>
    <w:rsid w:val="004E3FCE"/>
    <w:rsid w:val="004E4397"/>
    <w:rsid w:val="004E5F19"/>
    <w:rsid w:val="004E7AD0"/>
    <w:rsid w:val="004F05C5"/>
    <w:rsid w:val="004F3D44"/>
    <w:rsid w:val="004F406C"/>
    <w:rsid w:val="004F7716"/>
    <w:rsid w:val="0050207B"/>
    <w:rsid w:val="00503C4E"/>
    <w:rsid w:val="005042A7"/>
    <w:rsid w:val="00507187"/>
    <w:rsid w:val="00512C34"/>
    <w:rsid w:val="005132C4"/>
    <w:rsid w:val="00514B96"/>
    <w:rsid w:val="005204E7"/>
    <w:rsid w:val="0052059A"/>
    <w:rsid w:val="005212AB"/>
    <w:rsid w:val="00521F14"/>
    <w:rsid w:val="00523152"/>
    <w:rsid w:val="00523ACA"/>
    <w:rsid w:val="00524085"/>
    <w:rsid w:val="005241FF"/>
    <w:rsid w:val="00526107"/>
    <w:rsid w:val="0052649D"/>
    <w:rsid w:val="005319FF"/>
    <w:rsid w:val="00531B40"/>
    <w:rsid w:val="00531F0A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1478"/>
    <w:rsid w:val="00542978"/>
    <w:rsid w:val="005438C9"/>
    <w:rsid w:val="005455E8"/>
    <w:rsid w:val="00545661"/>
    <w:rsid w:val="00546F25"/>
    <w:rsid w:val="00546FC1"/>
    <w:rsid w:val="005472A7"/>
    <w:rsid w:val="00547E63"/>
    <w:rsid w:val="0055225D"/>
    <w:rsid w:val="005538B5"/>
    <w:rsid w:val="00553979"/>
    <w:rsid w:val="00554C78"/>
    <w:rsid w:val="005601E6"/>
    <w:rsid w:val="00561E50"/>
    <w:rsid w:val="00564A54"/>
    <w:rsid w:val="00564F8C"/>
    <w:rsid w:val="0056787A"/>
    <w:rsid w:val="0057017A"/>
    <w:rsid w:val="00571860"/>
    <w:rsid w:val="00572533"/>
    <w:rsid w:val="00572869"/>
    <w:rsid w:val="00573849"/>
    <w:rsid w:val="005756B8"/>
    <w:rsid w:val="00581AC8"/>
    <w:rsid w:val="00583E78"/>
    <w:rsid w:val="005845D1"/>
    <w:rsid w:val="005858A0"/>
    <w:rsid w:val="0058729B"/>
    <w:rsid w:val="00590589"/>
    <w:rsid w:val="00594AFE"/>
    <w:rsid w:val="00597D8E"/>
    <w:rsid w:val="00597F8A"/>
    <w:rsid w:val="005A04C4"/>
    <w:rsid w:val="005A203F"/>
    <w:rsid w:val="005A21FD"/>
    <w:rsid w:val="005A4CD3"/>
    <w:rsid w:val="005A52C5"/>
    <w:rsid w:val="005A7DC0"/>
    <w:rsid w:val="005B0748"/>
    <w:rsid w:val="005B0B78"/>
    <w:rsid w:val="005B0FC5"/>
    <w:rsid w:val="005B282A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0DA"/>
    <w:rsid w:val="005C2649"/>
    <w:rsid w:val="005C31D4"/>
    <w:rsid w:val="005C3C09"/>
    <w:rsid w:val="005C68AD"/>
    <w:rsid w:val="005C6930"/>
    <w:rsid w:val="005D1C93"/>
    <w:rsid w:val="005D2AFE"/>
    <w:rsid w:val="005D3302"/>
    <w:rsid w:val="005D3C88"/>
    <w:rsid w:val="005D415A"/>
    <w:rsid w:val="005D5824"/>
    <w:rsid w:val="005D5B67"/>
    <w:rsid w:val="005D5C57"/>
    <w:rsid w:val="005D6FA3"/>
    <w:rsid w:val="005E0A34"/>
    <w:rsid w:val="005E1F1F"/>
    <w:rsid w:val="005E3221"/>
    <w:rsid w:val="005E32CE"/>
    <w:rsid w:val="005E5151"/>
    <w:rsid w:val="005E5C48"/>
    <w:rsid w:val="005E62BB"/>
    <w:rsid w:val="005F0A4E"/>
    <w:rsid w:val="005F0B9D"/>
    <w:rsid w:val="005F2885"/>
    <w:rsid w:val="005F3643"/>
    <w:rsid w:val="005F3DEB"/>
    <w:rsid w:val="005F4054"/>
    <w:rsid w:val="005F7882"/>
    <w:rsid w:val="00602071"/>
    <w:rsid w:val="0060228E"/>
    <w:rsid w:val="00602608"/>
    <w:rsid w:val="00606B51"/>
    <w:rsid w:val="00607416"/>
    <w:rsid w:val="006076CA"/>
    <w:rsid w:val="00610817"/>
    <w:rsid w:val="006138D3"/>
    <w:rsid w:val="006208F4"/>
    <w:rsid w:val="00620EC1"/>
    <w:rsid w:val="00621283"/>
    <w:rsid w:val="006214A4"/>
    <w:rsid w:val="006216EA"/>
    <w:rsid w:val="00621C49"/>
    <w:rsid w:val="00623196"/>
    <w:rsid w:val="00624FBC"/>
    <w:rsid w:val="00625C7D"/>
    <w:rsid w:val="006266C0"/>
    <w:rsid w:val="00626C85"/>
    <w:rsid w:val="0063008F"/>
    <w:rsid w:val="00630244"/>
    <w:rsid w:val="00630C3D"/>
    <w:rsid w:val="00632C35"/>
    <w:rsid w:val="00632F80"/>
    <w:rsid w:val="00633810"/>
    <w:rsid w:val="0063459F"/>
    <w:rsid w:val="00634653"/>
    <w:rsid w:val="006348D7"/>
    <w:rsid w:val="00636D0F"/>
    <w:rsid w:val="0063700A"/>
    <w:rsid w:val="0064079D"/>
    <w:rsid w:val="0064116A"/>
    <w:rsid w:val="00641305"/>
    <w:rsid w:val="00641C8D"/>
    <w:rsid w:val="00641F5A"/>
    <w:rsid w:val="00642305"/>
    <w:rsid w:val="0064367B"/>
    <w:rsid w:val="006447E5"/>
    <w:rsid w:val="00645211"/>
    <w:rsid w:val="00645374"/>
    <w:rsid w:val="00651273"/>
    <w:rsid w:val="0065712F"/>
    <w:rsid w:val="0065786C"/>
    <w:rsid w:val="006632E4"/>
    <w:rsid w:val="00665498"/>
    <w:rsid w:val="00670E26"/>
    <w:rsid w:val="00671973"/>
    <w:rsid w:val="0067207B"/>
    <w:rsid w:val="00672BB9"/>
    <w:rsid w:val="00681537"/>
    <w:rsid w:val="00682023"/>
    <w:rsid w:val="006820D5"/>
    <w:rsid w:val="006834E2"/>
    <w:rsid w:val="00684587"/>
    <w:rsid w:val="006846F5"/>
    <w:rsid w:val="00685432"/>
    <w:rsid w:val="006857FA"/>
    <w:rsid w:val="006911A1"/>
    <w:rsid w:val="0069272F"/>
    <w:rsid w:val="00694E2A"/>
    <w:rsid w:val="00695FC7"/>
    <w:rsid w:val="0069744F"/>
    <w:rsid w:val="00697772"/>
    <w:rsid w:val="006A36CE"/>
    <w:rsid w:val="006B06B1"/>
    <w:rsid w:val="006B1C1E"/>
    <w:rsid w:val="006B5747"/>
    <w:rsid w:val="006B72A4"/>
    <w:rsid w:val="006C1DE4"/>
    <w:rsid w:val="006C3372"/>
    <w:rsid w:val="006C4A1D"/>
    <w:rsid w:val="006C50AF"/>
    <w:rsid w:val="006C5699"/>
    <w:rsid w:val="006C61B6"/>
    <w:rsid w:val="006C674C"/>
    <w:rsid w:val="006C7193"/>
    <w:rsid w:val="006D171A"/>
    <w:rsid w:val="006D3C69"/>
    <w:rsid w:val="006D429E"/>
    <w:rsid w:val="006D47ED"/>
    <w:rsid w:val="006D4F36"/>
    <w:rsid w:val="006D5C1A"/>
    <w:rsid w:val="006D5E9A"/>
    <w:rsid w:val="006D6E95"/>
    <w:rsid w:val="006D7A83"/>
    <w:rsid w:val="006E18BE"/>
    <w:rsid w:val="006E273D"/>
    <w:rsid w:val="006E2C66"/>
    <w:rsid w:val="006E371A"/>
    <w:rsid w:val="006E3DA1"/>
    <w:rsid w:val="006E6972"/>
    <w:rsid w:val="006E705E"/>
    <w:rsid w:val="006F374D"/>
    <w:rsid w:val="006F4840"/>
    <w:rsid w:val="006F4FFC"/>
    <w:rsid w:val="006F5768"/>
    <w:rsid w:val="006F5A7B"/>
    <w:rsid w:val="006F7111"/>
    <w:rsid w:val="006F7D87"/>
    <w:rsid w:val="00700525"/>
    <w:rsid w:val="0070078F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268E3"/>
    <w:rsid w:val="00726992"/>
    <w:rsid w:val="0073038E"/>
    <w:rsid w:val="00730D7E"/>
    <w:rsid w:val="00733981"/>
    <w:rsid w:val="00733B38"/>
    <w:rsid w:val="00733FF1"/>
    <w:rsid w:val="0073428D"/>
    <w:rsid w:val="00734655"/>
    <w:rsid w:val="0073544B"/>
    <w:rsid w:val="00735C16"/>
    <w:rsid w:val="00736962"/>
    <w:rsid w:val="007402F1"/>
    <w:rsid w:val="00740EDF"/>
    <w:rsid w:val="00742106"/>
    <w:rsid w:val="00742430"/>
    <w:rsid w:val="007425BC"/>
    <w:rsid w:val="00744AA2"/>
    <w:rsid w:val="007505BE"/>
    <w:rsid w:val="0075223A"/>
    <w:rsid w:val="00754189"/>
    <w:rsid w:val="00754A02"/>
    <w:rsid w:val="0075732C"/>
    <w:rsid w:val="00757BD2"/>
    <w:rsid w:val="00760C41"/>
    <w:rsid w:val="00760FF2"/>
    <w:rsid w:val="00761971"/>
    <w:rsid w:val="00761BC8"/>
    <w:rsid w:val="00762D46"/>
    <w:rsid w:val="00762F39"/>
    <w:rsid w:val="007637E5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6E57"/>
    <w:rsid w:val="00777752"/>
    <w:rsid w:val="00780931"/>
    <w:rsid w:val="007809A5"/>
    <w:rsid w:val="007813A9"/>
    <w:rsid w:val="007844CA"/>
    <w:rsid w:val="00785AE7"/>
    <w:rsid w:val="00786208"/>
    <w:rsid w:val="00787117"/>
    <w:rsid w:val="00790021"/>
    <w:rsid w:val="007904EC"/>
    <w:rsid w:val="00791AE3"/>
    <w:rsid w:val="00793B51"/>
    <w:rsid w:val="00793EEC"/>
    <w:rsid w:val="007968B5"/>
    <w:rsid w:val="00797A78"/>
    <w:rsid w:val="007A11B5"/>
    <w:rsid w:val="007A250F"/>
    <w:rsid w:val="007A3286"/>
    <w:rsid w:val="007A3EFC"/>
    <w:rsid w:val="007A41E7"/>
    <w:rsid w:val="007A44E1"/>
    <w:rsid w:val="007A481C"/>
    <w:rsid w:val="007A49E9"/>
    <w:rsid w:val="007A586F"/>
    <w:rsid w:val="007A688B"/>
    <w:rsid w:val="007A793C"/>
    <w:rsid w:val="007B1600"/>
    <w:rsid w:val="007B1C94"/>
    <w:rsid w:val="007B2170"/>
    <w:rsid w:val="007B22BE"/>
    <w:rsid w:val="007B349F"/>
    <w:rsid w:val="007B4083"/>
    <w:rsid w:val="007B468A"/>
    <w:rsid w:val="007B51DD"/>
    <w:rsid w:val="007B66BE"/>
    <w:rsid w:val="007B6B16"/>
    <w:rsid w:val="007C21C3"/>
    <w:rsid w:val="007C346D"/>
    <w:rsid w:val="007C3470"/>
    <w:rsid w:val="007C3831"/>
    <w:rsid w:val="007C433E"/>
    <w:rsid w:val="007C45ED"/>
    <w:rsid w:val="007C4F9A"/>
    <w:rsid w:val="007C6C8F"/>
    <w:rsid w:val="007C7DFF"/>
    <w:rsid w:val="007D16BE"/>
    <w:rsid w:val="007D17C7"/>
    <w:rsid w:val="007D2A51"/>
    <w:rsid w:val="007D2BDA"/>
    <w:rsid w:val="007D2F32"/>
    <w:rsid w:val="007D41CB"/>
    <w:rsid w:val="007D5E36"/>
    <w:rsid w:val="007D6E98"/>
    <w:rsid w:val="007D7AA3"/>
    <w:rsid w:val="007E0F0B"/>
    <w:rsid w:val="007E110F"/>
    <w:rsid w:val="007E13B1"/>
    <w:rsid w:val="007E35AA"/>
    <w:rsid w:val="007E39D6"/>
    <w:rsid w:val="007E4433"/>
    <w:rsid w:val="007E4706"/>
    <w:rsid w:val="007F0544"/>
    <w:rsid w:val="007F4BFB"/>
    <w:rsid w:val="007F4D1F"/>
    <w:rsid w:val="007F680D"/>
    <w:rsid w:val="007F78F8"/>
    <w:rsid w:val="00801156"/>
    <w:rsid w:val="00801666"/>
    <w:rsid w:val="00803E22"/>
    <w:rsid w:val="00805AE2"/>
    <w:rsid w:val="00805D96"/>
    <w:rsid w:val="008124C2"/>
    <w:rsid w:val="00812F55"/>
    <w:rsid w:val="008130B2"/>
    <w:rsid w:val="00820180"/>
    <w:rsid w:val="00820704"/>
    <w:rsid w:val="008209D5"/>
    <w:rsid w:val="00820A11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2CD1"/>
    <w:rsid w:val="008360D9"/>
    <w:rsid w:val="00836FD4"/>
    <w:rsid w:val="00837361"/>
    <w:rsid w:val="00840636"/>
    <w:rsid w:val="00840A06"/>
    <w:rsid w:val="008411C0"/>
    <w:rsid w:val="00841FEE"/>
    <w:rsid w:val="0084326F"/>
    <w:rsid w:val="0084410E"/>
    <w:rsid w:val="008448A5"/>
    <w:rsid w:val="00846DDD"/>
    <w:rsid w:val="008500CE"/>
    <w:rsid w:val="008517B9"/>
    <w:rsid w:val="008576BC"/>
    <w:rsid w:val="00863319"/>
    <w:rsid w:val="008635AB"/>
    <w:rsid w:val="008645D9"/>
    <w:rsid w:val="008704B3"/>
    <w:rsid w:val="008710F4"/>
    <w:rsid w:val="0087258B"/>
    <w:rsid w:val="008727BF"/>
    <w:rsid w:val="00872D14"/>
    <w:rsid w:val="00873E1E"/>
    <w:rsid w:val="008745A3"/>
    <w:rsid w:val="0087595D"/>
    <w:rsid w:val="008772E0"/>
    <w:rsid w:val="008777BC"/>
    <w:rsid w:val="00880F08"/>
    <w:rsid w:val="008813FC"/>
    <w:rsid w:val="00882569"/>
    <w:rsid w:val="00882C7E"/>
    <w:rsid w:val="00882E89"/>
    <w:rsid w:val="00883018"/>
    <w:rsid w:val="00884C10"/>
    <w:rsid w:val="00887A38"/>
    <w:rsid w:val="0089096C"/>
    <w:rsid w:val="00890BC3"/>
    <w:rsid w:val="00890CE4"/>
    <w:rsid w:val="008919DD"/>
    <w:rsid w:val="00891F93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B150D"/>
    <w:rsid w:val="008B210D"/>
    <w:rsid w:val="008B23E8"/>
    <w:rsid w:val="008B3454"/>
    <w:rsid w:val="008B39CD"/>
    <w:rsid w:val="008B4C72"/>
    <w:rsid w:val="008B5065"/>
    <w:rsid w:val="008B525C"/>
    <w:rsid w:val="008B7575"/>
    <w:rsid w:val="008C071A"/>
    <w:rsid w:val="008C10BD"/>
    <w:rsid w:val="008C140E"/>
    <w:rsid w:val="008C3C26"/>
    <w:rsid w:val="008C66BD"/>
    <w:rsid w:val="008C6902"/>
    <w:rsid w:val="008C7F7A"/>
    <w:rsid w:val="008D148B"/>
    <w:rsid w:val="008D1E91"/>
    <w:rsid w:val="008D621B"/>
    <w:rsid w:val="008D642A"/>
    <w:rsid w:val="008D715A"/>
    <w:rsid w:val="008D71F0"/>
    <w:rsid w:val="008E08A6"/>
    <w:rsid w:val="008E0B9C"/>
    <w:rsid w:val="008E0EE7"/>
    <w:rsid w:val="008E23D0"/>
    <w:rsid w:val="008E2C6F"/>
    <w:rsid w:val="008F1F76"/>
    <w:rsid w:val="008F36D1"/>
    <w:rsid w:val="008F5589"/>
    <w:rsid w:val="008F5916"/>
    <w:rsid w:val="008F794E"/>
    <w:rsid w:val="00900A23"/>
    <w:rsid w:val="00902125"/>
    <w:rsid w:val="00902174"/>
    <w:rsid w:val="00902E84"/>
    <w:rsid w:val="0090302E"/>
    <w:rsid w:val="009038A0"/>
    <w:rsid w:val="009046C6"/>
    <w:rsid w:val="00905587"/>
    <w:rsid w:val="00905B9B"/>
    <w:rsid w:val="009062B9"/>
    <w:rsid w:val="00914563"/>
    <w:rsid w:val="009154CE"/>
    <w:rsid w:val="00916E3B"/>
    <w:rsid w:val="00917013"/>
    <w:rsid w:val="00917CE7"/>
    <w:rsid w:val="00920077"/>
    <w:rsid w:val="00920316"/>
    <w:rsid w:val="009203C2"/>
    <w:rsid w:val="00923316"/>
    <w:rsid w:val="00923E41"/>
    <w:rsid w:val="00924C03"/>
    <w:rsid w:val="00926AA2"/>
    <w:rsid w:val="00926B17"/>
    <w:rsid w:val="00927377"/>
    <w:rsid w:val="0092767A"/>
    <w:rsid w:val="009305CB"/>
    <w:rsid w:val="00930785"/>
    <w:rsid w:val="009316FD"/>
    <w:rsid w:val="00932196"/>
    <w:rsid w:val="00933213"/>
    <w:rsid w:val="0093383D"/>
    <w:rsid w:val="00934176"/>
    <w:rsid w:val="00934718"/>
    <w:rsid w:val="00936351"/>
    <w:rsid w:val="0093668C"/>
    <w:rsid w:val="00936809"/>
    <w:rsid w:val="00937F28"/>
    <w:rsid w:val="0094039C"/>
    <w:rsid w:val="0094164C"/>
    <w:rsid w:val="009420B5"/>
    <w:rsid w:val="009428E8"/>
    <w:rsid w:val="00943473"/>
    <w:rsid w:val="00944060"/>
    <w:rsid w:val="0095068D"/>
    <w:rsid w:val="009506C4"/>
    <w:rsid w:val="0095168B"/>
    <w:rsid w:val="0095404D"/>
    <w:rsid w:val="0095491A"/>
    <w:rsid w:val="00955376"/>
    <w:rsid w:val="009558D1"/>
    <w:rsid w:val="009567CE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143A"/>
    <w:rsid w:val="00975CC3"/>
    <w:rsid w:val="0097741E"/>
    <w:rsid w:val="00977648"/>
    <w:rsid w:val="0098184F"/>
    <w:rsid w:val="00981B60"/>
    <w:rsid w:val="00981ECB"/>
    <w:rsid w:val="00982C5F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093A"/>
    <w:rsid w:val="009A1418"/>
    <w:rsid w:val="009A349D"/>
    <w:rsid w:val="009A34C0"/>
    <w:rsid w:val="009A4A08"/>
    <w:rsid w:val="009A4EC6"/>
    <w:rsid w:val="009A57B6"/>
    <w:rsid w:val="009A69A3"/>
    <w:rsid w:val="009B00F7"/>
    <w:rsid w:val="009B07F4"/>
    <w:rsid w:val="009B13E1"/>
    <w:rsid w:val="009B1648"/>
    <w:rsid w:val="009B1BA3"/>
    <w:rsid w:val="009B1E70"/>
    <w:rsid w:val="009B3742"/>
    <w:rsid w:val="009B5D53"/>
    <w:rsid w:val="009B5E9E"/>
    <w:rsid w:val="009C1E84"/>
    <w:rsid w:val="009C1FC4"/>
    <w:rsid w:val="009C216A"/>
    <w:rsid w:val="009C3413"/>
    <w:rsid w:val="009C453C"/>
    <w:rsid w:val="009C4D6D"/>
    <w:rsid w:val="009C5326"/>
    <w:rsid w:val="009C68F9"/>
    <w:rsid w:val="009C6A52"/>
    <w:rsid w:val="009C72A0"/>
    <w:rsid w:val="009D07B3"/>
    <w:rsid w:val="009D18CB"/>
    <w:rsid w:val="009D632D"/>
    <w:rsid w:val="009D700E"/>
    <w:rsid w:val="009D7C64"/>
    <w:rsid w:val="009E135C"/>
    <w:rsid w:val="009E2BE7"/>
    <w:rsid w:val="009E4C0E"/>
    <w:rsid w:val="009E5483"/>
    <w:rsid w:val="009E6C05"/>
    <w:rsid w:val="009E75D0"/>
    <w:rsid w:val="009E7AE9"/>
    <w:rsid w:val="009F0367"/>
    <w:rsid w:val="009F0D4A"/>
    <w:rsid w:val="009F18A8"/>
    <w:rsid w:val="009F6D45"/>
    <w:rsid w:val="009F6F74"/>
    <w:rsid w:val="009F7497"/>
    <w:rsid w:val="009F79F6"/>
    <w:rsid w:val="00A002F5"/>
    <w:rsid w:val="00A00B49"/>
    <w:rsid w:val="00A00D8C"/>
    <w:rsid w:val="00A02676"/>
    <w:rsid w:val="00A05B27"/>
    <w:rsid w:val="00A05B7C"/>
    <w:rsid w:val="00A061A0"/>
    <w:rsid w:val="00A06253"/>
    <w:rsid w:val="00A06782"/>
    <w:rsid w:val="00A06B92"/>
    <w:rsid w:val="00A070A9"/>
    <w:rsid w:val="00A07266"/>
    <w:rsid w:val="00A1173A"/>
    <w:rsid w:val="00A11899"/>
    <w:rsid w:val="00A11BB2"/>
    <w:rsid w:val="00A12853"/>
    <w:rsid w:val="00A14B2F"/>
    <w:rsid w:val="00A15B48"/>
    <w:rsid w:val="00A16147"/>
    <w:rsid w:val="00A17760"/>
    <w:rsid w:val="00A204B7"/>
    <w:rsid w:val="00A205E0"/>
    <w:rsid w:val="00A22F34"/>
    <w:rsid w:val="00A231D8"/>
    <w:rsid w:val="00A25F11"/>
    <w:rsid w:val="00A267E3"/>
    <w:rsid w:val="00A27E98"/>
    <w:rsid w:val="00A326C4"/>
    <w:rsid w:val="00A32ADC"/>
    <w:rsid w:val="00A32E2D"/>
    <w:rsid w:val="00A34034"/>
    <w:rsid w:val="00A342CD"/>
    <w:rsid w:val="00A361BD"/>
    <w:rsid w:val="00A40215"/>
    <w:rsid w:val="00A402C0"/>
    <w:rsid w:val="00A4058E"/>
    <w:rsid w:val="00A41879"/>
    <w:rsid w:val="00A4367E"/>
    <w:rsid w:val="00A448EC"/>
    <w:rsid w:val="00A4534A"/>
    <w:rsid w:val="00A45AF3"/>
    <w:rsid w:val="00A4642E"/>
    <w:rsid w:val="00A51665"/>
    <w:rsid w:val="00A52045"/>
    <w:rsid w:val="00A523D0"/>
    <w:rsid w:val="00A52CD8"/>
    <w:rsid w:val="00A536C9"/>
    <w:rsid w:val="00A53E32"/>
    <w:rsid w:val="00A547DC"/>
    <w:rsid w:val="00A55B7C"/>
    <w:rsid w:val="00A56729"/>
    <w:rsid w:val="00A57529"/>
    <w:rsid w:val="00A617AD"/>
    <w:rsid w:val="00A62B18"/>
    <w:rsid w:val="00A635FF"/>
    <w:rsid w:val="00A65A3E"/>
    <w:rsid w:val="00A6648E"/>
    <w:rsid w:val="00A6674C"/>
    <w:rsid w:val="00A67876"/>
    <w:rsid w:val="00A70FA5"/>
    <w:rsid w:val="00A725C4"/>
    <w:rsid w:val="00A7277F"/>
    <w:rsid w:val="00A73DD0"/>
    <w:rsid w:val="00A75F3F"/>
    <w:rsid w:val="00A76169"/>
    <w:rsid w:val="00A769A6"/>
    <w:rsid w:val="00A8022E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D75"/>
    <w:rsid w:val="00A97E28"/>
    <w:rsid w:val="00AA01E7"/>
    <w:rsid w:val="00AA0C7A"/>
    <w:rsid w:val="00AA2C79"/>
    <w:rsid w:val="00AA443A"/>
    <w:rsid w:val="00AA48D5"/>
    <w:rsid w:val="00AA6452"/>
    <w:rsid w:val="00AA6C8D"/>
    <w:rsid w:val="00AA7255"/>
    <w:rsid w:val="00AA76A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D14CC"/>
    <w:rsid w:val="00AD222E"/>
    <w:rsid w:val="00AD26BE"/>
    <w:rsid w:val="00AD3E70"/>
    <w:rsid w:val="00AD4835"/>
    <w:rsid w:val="00AD50B0"/>
    <w:rsid w:val="00AD594B"/>
    <w:rsid w:val="00AD6BEF"/>
    <w:rsid w:val="00AD6D31"/>
    <w:rsid w:val="00AD6F9D"/>
    <w:rsid w:val="00AD7476"/>
    <w:rsid w:val="00AD7641"/>
    <w:rsid w:val="00AD7B95"/>
    <w:rsid w:val="00AD7C40"/>
    <w:rsid w:val="00AE2E19"/>
    <w:rsid w:val="00AE2FB1"/>
    <w:rsid w:val="00AE54B9"/>
    <w:rsid w:val="00AE63B2"/>
    <w:rsid w:val="00AE6B47"/>
    <w:rsid w:val="00AE7182"/>
    <w:rsid w:val="00AF0D0E"/>
    <w:rsid w:val="00AF142D"/>
    <w:rsid w:val="00AF1AAB"/>
    <w:rsid w:val="00AF6856"/>
    <w:rsid w:val="00AF76DD"/>
    <w:rsid w:val="00B012EB"/>
    <w:rsid w:val="00B01737"/>
    <w:rsid w:val="00B02CE9"/>
    <w:rsid w:val="00B0443E"/>
    <w:rsid w:val="00B0499E"/>
    <w:rsid w:val="00B05C15"/>
    <w:rsid w:val="00B078C2"/>
    <w:rsid w:val="00B07CEB"/>
    <w:rsid w:val="00B07F3E"/>
    <w:rsid w:val="00B13799"/>
    <w:rsid w:val="00B14308"/>
    <w:rsid w:val="00B150F6"/>
    <w:rsid w:val="00B16540"/>
    <w:rsid w:val="00B1746B"/>
    <w:rsid w:val="00B175A9"/>
    <w:rsid w:val="00B17652"/>
    <w:rsid w:val="00B2341F"/>
    <w:rsid w:val="00B23A90"/>
    <w:rsid w:val="00B27321"/>
    <w:rsid w:val="00B27858"/>
    <w:rsid w:val="00B279BC"/>
    <w:rsid w:val="00B36097"/>
    <w:rsid w:val="00B42AD5"/>
    <w:rsid w:val="00B47ED1"/>
    <w:rsid w:val="00B51C82"/>
    <w:rsid w:val="00B52944"/>
    <w:rsid w:val="00B52B74"/>
    <w:rsid w:val="00B53494"/>
    <w:rsid w:val="00B54558"/>
    <w:rsid w:val="00B551CC"/>
    <w:rsid w:val="00B600AC"/>
    <w:rsid w:val="00B60BF3"/>
    <w:rsid w:val="00B61027"/>
    <w:rsid w:val="00B61829"/>
    <w:rsid w:val="00B63211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6DA"/>
    <w:rsid w:val="00B74EC8"/>
    <w:rsid w:val="00B75F31"/>
    <w:rsid w:val="00B76EE4"/>
    <w:rsid w:val="00B77446"/>
    <w:rsid w:val="00B777F8"/>
    <w:rsid w:val="00B8204C"/>
    <w:rsid w:val="00B82387"/>
    <w:rsid w:val="00B82880"/>
    <w:rsid w:val="00B82B1F"/>
    <w:rsid w:val="00B82C66"/>
    <w:rsid w:val="00B83666"/>
    <w:rsid w:val="00B8464D"/>
    <w:rsid w:val="00B85D7F"/>
    <w:rsid w:val="00B86C36"/>
    <w:rsid w:val="00B90545"/>
    <w:rsid w:val="00B90D29"/>
    <w:rsid w:val="00B9106A"/>
    <w:rsid w:val="00B91312"/>
    <w:rsid w:val="00B9151C"/>
    <w:rsid w:val="00B91988"/>
    <w:rsid w:val="00B92793"/>
    <w:rsid w:val="00B93D28"/>
    <w:rsid w:val="00B9687E"/>
    <w:rsid w:val="00B96EC2"/>
    <w:rsid w:val="00B97725"/>
    <w:rsid w:val="00B9777A"/>
    <w:rsid w:val="00BA0BFD"/>
    <w:rsid w:val="00BA1FF3"/>
    <w:rsid w:val="00BA2A1E"/>
    <w:rsid w:val="00BA308D"/>
    <w:rsid w:val="00BA3F24"/>
    <w:rsid w:val="00BA4451"/>
    <w:rsid w:val="00BA6AA8"/>
    <w:rsid w:val="00BA6B29"/>
    <w:rsid w:val="00BB35E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4A2E"/>
    <w:rsid w:val="00BC61D6"/>
    <w:rsid w:val="00BD0EDC"/>
    <w:rsid w:val="00BD421F"/>
    <w:rsid w:val="00BD54C9"/>
    <w:rsid w:val="00BE0CE5"/>
    <w:rsid w:val="00BE1A50"/>
    <w:rsid w:val="00BE35D4"/>
    <w:rsid w:val="00BE423C"/>
    <w:rsid w:val="00BF0650"/>
    <w:rsid w:val="00BF5117"/>
    <w:rsid w:val="00BF6332"/>
    <w:rsid w:val="00BF66B4"/>
    <w:rsid w:val="00BF66BA"/>
    <w:rsid w:val="00C01481"/>
    <w:rsid w:val="00C015C9"/>
    <w:rsid w:val="00C03184"/>
    <w:rsid w:val="00C038F6"/>
    <w:rsid w:val="00C056C7"/>
    <w:rsid w:val="00C06318"/>
    <w:rsid w:val="00C07041"/>
    <w:rsid w:val="00C0722D"/>
    <w:rsid w:val="00C105C6"/>
    <w:rsid w:val="00C11E9B"/>
    <w:rsid w:val="00C15D94"/>
    <w:rsid w:val="00C15DE6"/>
    <w:rsid w:val="00C1774D"/>
    <w:rsid w:val="00C20933"/>
    <w:rsid w:val="00C226CA"/>
    <w:rsid w:val="00C22A2E"/>
    <w:rsid w:val="00C23DA5"/>
    <w:rsid w:val="00C24667"/>
    <w:rsid w:val="00C247CD"/>
    <w:rsid w:val="00C24AE2"/>
    <w:rsid w:val="00C2626E"/>
    <w:rsid w:val="00C27A6C"/>
    <w:rsid w:val="00C27BB4"/>
    <w:rsid w:val="00C27D6B"/>
    <w:rsid w:val="00C33D96"/>
    <w:rsid w:val="00C33E42"/>
    <w:rsid w:val="00C34A92"/>
    <w:rsid w:val="00C368EE"/>
    <w:rsid w:val="00C373E2"/>
    <w:rsid w:val="00C377A9"/>
    <w:rsid w:val="00C37868"/>
    <w:rsid w:val="00C37DF5"/>
    <w:rsid w:val="00C403E7"/>
    <w:rsid w:val="00C406C1"/>
    <w:rsid w:val="00C406F6"/>
    <w:rsid w:val="00C40F11"/>
    <w:rsid w:val="00C40F71"/>
    <w:rsid w:val="00C4131C"/>
    <w:rsid w:val="00C418D9"/>
    <w:rsid w:val="00C42D6D"/>
    <w:rsid w:val="00C467D2"/>
    <w:rsid w:val="00C46A22"/>
    <w:rsid w:val="00C47377"/>
    <w:rsid w:val="00C478E5"/>
    <w:rsid w:val="00C50668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2395"/>
    <w:rsid w:val="00C63A32"/>
    <w:rsid w:val="00C65779"/>
    <w:rsid w:val="00C6582B"/>
    <w:rsid w:val="00C65CAE"/>
    <w:rsid w:val="00C65FE2"/>
    <w:rsid w:val="00C67DE7"/>
    <w:rsid w:val="00C70051"/>
    <w:rsid w:val="00C713D7"/>
    <w:rsid w:val="00C71B70"/>
    <w:rsid w:val="00C71F3B"/>
    <w:rsid w:val="00C72EE2"/>
    <w:rsid w:val="00C73028"/>
    <w:rsid w:val="00C73056"/>
    <w:rsid w:val="00C73DD6"/>
    <w:rsid w:val="00C74601"/>
    <w:rsid w:val="00C765AC"/>
    <w:rsid w:val="00C771AD"/>
    <w:rsid w:val="00C8018B"/>
    <w:rsid w:val="00C806EB"/>
    <w:rsid w:val="00C83361"/>
    <w:rsid w:val="00C84ECD"/>
    <w:rsid w:val="00C8787D"/>
    <w:rsid w:val="00C879B1"/>
    <w:rsid w:val="00C9077A"/>
    <w:rsid w:val="00C9169C"/>
    <w:rsid w:val="00C919CD"/>
    <w:rsid w:val="00C92D58"/>
    <w:rsid w:val="00C92D5A"/>
    <w:rsid w:val="00C930F9"/>
    <w:rsid w:val="00C939C0"/>
    <w:rsid w:val="00C955F0"/>
    <w:rsid w:val="00C971AE"/>
    <w:rsid w:val="00CA0AF3"/>
    <w:rsid w:val="00CA0E42"/>
    <w:rsid w:val="00CA0FFA"/>
    <w:rsid w:val="00CA21BE"/>
    <w:rsid w:val="00CA2817"/>
    <w:rsid w:val="00CA32B2"/>
    <w:rsid w:val="00CA3817"/>
    <w:rsid w:val="00CA3E45"/>
    <w:rsid w:val="00CA4721"/>
    <w:rsid w:val="00CA5159"/>
    <w:rsid w:val="00CA6E9C"/>
    <w:rsid w:val="00CB1039"/>
    <w:rsid w:val="00CB1DC1"/>
    <w:rsid w:val="00CB2B68"/>
    <w:rsid w:val="00CB4405"/>
    <w:rsid w:val="00CB549C"/>
    <w:rsid w:val="00CB797D"/>
    <w:rsid w:val="00CC13EA"/>
    <w:rsid w:val="00CC1896"/>
    <w:rsid w:val="00CC1EED"/>
    <w:rsid w:val="00CC2B54"/>
    <w:rsid w:val="00CC5964"/>
    <w:rsid w:val="00CC6B67"/>
    <w:rsid w:val="00CC6EDC"/>
    <w:rsid w:val="00CD00AA"/>
    <w:rsid w:val="00CD195B"/>
    <w:rsid w:val="00CD206D"/>
    <w:rsid w:val="00CD7178"/>
    <w:rsid w:val="00CD76CC"/>
    <w:rsid w:val="00CD79C8"/>
    <w:rsid w:val="00CE0B78"/>
    <w:rsid w:val="00CE1662"/>
    <w:rsid w:val="00CE25A1"/>
    <w:rsid w:val="00CE2B30"/>
    <w:rsid w:val="00CE2E38"/>
    <w:rsid w:val="00CE38F9"/>
    <w:rsid w:val="00CE3FE6"/>
    <w:rsid w:val="00CE4EE0"/>
    <w:rsid w:val="00CE681E"/>
    <w:rsid w:val="00CE6B37"/>
    <w:rsid w:val="00CE7942"/>
    <w:rsid w:val="00CF1B79"/>
    <w:rsid w:val="00CF1D01"/>
    <w:rsid w:val="00CF256C"/>
    <w:rsid w:val="00CF3A2C"/>
    <w:rsid w:val="00CF4591"/>
    <w:rsid w:val="00CF7012"/>
    <w:rsid w:val="00CF7F8E"/>
    <w:rsid w:val="00D01587"/>
    <w:rsid w:val="00D02EEA"/>
    <w:rsid w:val="00D04BB7"/>
    <w:rsid w:val="00D04EBA"/>
    <w:rsid w:val="00D13029"/>
    <w:rsid w:val="00D13110"/>
    <w:rsid w:val="00D13961"/>
    <w:rsid w:val="00D13D07"/>
    <w:rsid w:val="00D1437E"/>
    <w:rsid w:val="00D153B2"/>
    <w:rsid w:val="00D15736"/>
    <w:rsid w:val="00D17B15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6B6F"/>
    <w:rsid w:val="00D470F8"/>
    <w:rsid w:val="00D471C6"/>
    <w:rsid w:val="00D476DD"/>
    <w:rsid w:val="00D47DAF"/>
    <w:rsid w:val="00D47F71"/>
    <w:rsid w:val="00D50D52"/>
    <w:rsid w:val="00D51AD7"/>
    <w:rsid w:val="00D52654"/>
    <w:rsid w:val="00D539DA"/>
    <w:rsid w:val="00D55AA1"/>
    <w:rsid w:val="00D61159"/>
    <w:rsid w:val="00D62F5E"/>
    <w:rsid w:val="00D644D9"/>
    <w:rsid w:val="00D64DDA"/>
    <w:rsid w:val="00D6780D"/>
    <w:rsid w:val="00D72298"/>
    <w:rsid w:val="00D74073"/>
    <w:rsid w:val="00D76E9C"/>
    <w:rsid w:val="00D77644"/>
    <w:rsid w:val="00D80999"/>
    <w:rsid w:val="00D80E62"/>
    <w:rsid w:val="00D817A8"/>
    <w:rsid w:val="00D82D7C"/>
    <w:rsid w:val="00D833B6"/>
    <w:rsid w:val="00D83A46"/>
    <w:rsid w:val="00D83AF5"/>
    <w:rsid w:val="00D84D62"/>
    <w:rsid w:val="00D934DF"/>
    <w:rsid w:val="00D944E1"/>
    <w:rsid w:val="00D95BA3"/>
    <w:rsid w:val="00D96852"/>
    <w:rsid w:val="00DA0253"/>
    <w:rsid w:val="00DA2091"/>
    <w:rsid w:val="00DA548E"/>
    <w:rsid w:val="00DA5E78"/>
    <w:rsid w:val="00DA68AF"/>
    <w:rsid w:val="00DB08F2"/>
    <w:rsid w:val="00DB1416"/>
    <w:rsid w:val="00DB1B60"/>
    <w:rsid w:val="00DB23AD"/>
    <w:rsid w:val="00DB4375"/>
    <w:rsid w:val="00DB44F1"/>
    <w:rsid w:val="00DB62EA"/>
    <w:rsid w:val="00DB72D7"/>
    <w:rsid w:val="00DB791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D7955"/>
    <w:rsid w:val="00DE010B"/>
    <w:rsid w:val="00DE039B"/>
    <w:rsid w:val="00DE18EF"/>
    <w:rsid w:val="00DE25E1"/>
    <w:rsid w:val="00DE28D4"/>
    <w:rsid w:val="00DE3502"/>
    <w:rsid w:val="00DE411B"/>
    <w:rsid w:val="00DE7512"/>
    <w:rsid w:val="00DF00FC"/>
    <w:rsid w:val="00DF0169"/>
    <w:rsid w:val="00DF158F"/>
    <w:rsid w:val="00DF1BA5"/>
    <w:rsid w:val="00DF1C84"/>
    <w:rsid w:val="00DF3295"/>
    <w:rsid w:val="00DF392A"/>
    <w:rsid w:val="00DF4147"/>
    <w:rsid w:val="00DF45FE"/>
    <w:rsid w:val="00DF4A81"/>
    <w:rsid w:val="00DF4EF1"/>
    <w:rsid w:val="00DF5A62"/>
    <w:rsid w:val="00DF62F1"/>
    <w:rsid w:val="00DF7369"/>
    <w:rsid w:val="00DF7B02"/>
    <w:rsid w:val="00E014BE"/>
    <w:rsid w:val="00E01BEF"/>
    <w:rsid w:val="00E03B7E"/>
    <w:rsid w:val="00E0604A"/>
    <w:rsid w:val="00E0650A"/>
    <w:rsid w:val="00E0682E"/>
    <w:rsid w:val="00E06959"/>
    <w:rsid w:val="00E06E5C"/>
    <w:rsid w:val="00E07E40"/>
    <w:rsid w:val="00E11D98"/>
    <w:rsid w:val="00E12CD0"/>
    <w:rsid w:val="00E13138"/>
    <w:rsid w:val="00E13B04"/>
    <w:rsid w:val="00E2031D"/>
    <w:rsid w:val="00E22C8C"/>
    <w:rsid w:val="00E23A42"/>
    <w:rsid w:val="00E27AFE"/>
    <w:rsid w:val="00E30476"/>
    <w:rsid w:val="00E31398"/>
    <w:rsid w:val="00E32C34"/>
    <w:rsid w:val="00E33788"/>
    <w:rsid w:val="00E34DC9"/>
    <w:rsid w:val="00E35016"/>
    <w:rsid w:val="00E359A0"/>
    <w:rsid w:val="00E36FFC"/>
    <w:rsid w:val="00E3726D"/>
    <w:rsid w:val="00E403F2"/>
    <w:rsid w:val="00E40BB6"/>
    <w:rsid w:val="00E41C87"/>
    <w:rsid w:val="00E43782"/>
    <w:rsid w:val="00E4564E"/>
    <w:rsid w:val="00E458A5"/>
    <w:rsid w:val="00E45F21"/>
    <w:rsid w:val="00E465D0"/>
    <w:rsid w:val="00E516DD"/>
    <w:rsid w:val="00E51875"/>
    <w:rsid w:val="00E51E8E"/>
    <w:rsid w:val="00E533F4"/>
    <w:rsid w:val="00E54D0C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C84"/>
    <w:rsid w:val="00E76D9E"/>
    <w:rsid w:val="00E802AC"/>
    <w:rsid w:val="00E8116B"/>
    <w:rsid w:val="00E818B3"/>
    <w:rsid w:val="00E834F1"/>
    <w:rsid w:val="00E8420D"/>
    <w:rsid w:val="00E85606"/>
    <w:rsid w:val="00E857E6"/>
    <w:rsid w:val="00E900CE"/>
    <w:rsid w:val="00E90CFE"/>
    <w:rsid w:val="00E94D45"/>
    <w:rsid w:val="00E94D92"/>
    <w:rsid w:val="00E975D5"/>
    <w:rsid w:val="00EA09D8"/>
    <w:rsid w:val="00EA3CD8"/>
    <w:rsid w:val="00EA4CFF"/>
    <w:rsid w:val="00EA4DDB"/>
    <w:rsid w:val="00EA5E40"/>
    <w:rsid w:val="00EA615B"/>
    <w:rsid w:val="00EA63B5"/>
    <w:rsid w:val="00EA737C"/>
    <w:rsid w:val="00EA7EC6"/>
    <w:rsid w:val="00EB133C"/>
    <w:rsid w:val="00EB237A"/>
    <w:rsid w:val="00EB2415"/>
    <w:rsid w:val="00EB3C2B"/>
    <w:rsid w:val="00EB4CF7"/>
    <w:rsid w:val="00EB564F"/>
    <w:rsid w:val="00EC1376"/>
    <w:rsid w:val="00EC196E"/>
    <w:rsid w:val="00EC1B90"/>
    <w:rsid w:val="00EC1D4B"/>
    <w:rsid w:val="00EC2249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32E3"/>
    <w:rsid w:val="00EE5C2A"/>
    <w:rsid w:val="00EF1B33"/>
    <w:rsid w:val="00EF25D6"/>
    <w:rsid w:val="00EF2CCF"/>
    <w:rsid w:val="00EF4661"/>
    <w:rsid w:val="00EF49A5"/>
    <w:rsid w:val="00EF4FDB"/>
    <w:rsid w:val="00EF657C"/>
    <w:rsid w:val="00F00110"/>
    <w:rsid w:val="00F024D7"/>
    <w:rsid w:val="00F02AF2"/>
    <w:rsid w:val="00F06C69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10D"/>
    <w:rsid w:val="00F305E6"/>
    <w:rsid w:val="00F31374"/>
    <w:rsid w:val="00F3382F"/>
    <w:rsid w:val="00F35736"/>
    <w:rsid w:val="00F36C9A"/>
    <w:rsid w:val="00F372B2"/>
    <w:rsid w:val="00F374C9"/>
    <w:rsid w:val="00F375E6"/>
    <w:rsid w:val="00F37B07"/>
    <w:rsid w:val="00F41558"/>
    <w:rsid w:val="00F415A9"/>
    <w:rsid w:val="00F41B11"/>
    <w:rsid w:val="00F43479"/>
    <w:rsid w:val="00F44A3C"/>
    <w:rsid w:val="00F44F15"/>
    <w:rsid w:val="00F45013"/>
    <w:rsid w:val="00F456DE"/>
    <w:rsid w:val="00F47BB0"/>
    <w:rsid w:val="00F506C9"/>
    <w:rsid w:val="00F51020"/>
    <w:rsid w:val="00F519D8"/>
    <w:rsid w:val="00F51C6A"/>
    <w:rsid w:val="00F525AC"/>
    <w:rsid w:val="00F52E92"/>
    <w:rsid w:val="00F548C1"/>
    <w:rsid w:val="00F55771"/>
    <w:rsid w:val="00F55B4D"/>
    <w:rsid w:val="00F5650A"/>
    <w:rsid w:val="00F56A1F"/>
    <w:rsid w:val="00F60083"/>
    <w:rsid w:val="00F60456"/>
    <w:rsid w:val="00F61122"/>
    <w:rsid w:val="00F6167E"/>
    <w:rsid w:val="00F6370A"/>
    <w:rsid w:val="00F67D61"/>
    <w:rsid w:val="00F721EA"/>
    <w:rsid w:val="00F75E5E"/>
    <w:rsid w:val="00F77357"/>
    <w:rsid w:val="00F77A96"/>
    <w:rsid w:val="00F82C7A"/>
    <w:rsid w:val="00F8308F"/>
    <w:rsid w:val="00F8319C"/>
    <w:rsid w:val="00F832AC"/>
    <w:rsid w:val="00F839FE"/>
    <w:rsid w:val="00F83ED8"/>
    <w:rsid w:val="00F84D62"/>
    <w:rsid w:val="00F84E2E"/>
    <w:rsid w:val="00F85E9D"/>
    <w:rsid w:val="00F869DF"/>
    <w:rsid w:val="00F93182"/>
    <w:rsid w:val="00F955AD"/>
    <w:rsid w:val="00F969B8"/>
    <w:rsid w:val="00F97272"/>
    <w:rsid w:val="00FA0393"/>
    <w:rsid w:val="00FA124A"/>
    <w:rsid w:val="00FA1DE4"/>
    <w:rsid w:val="00FA26DB"/>
    <w:rsid w:val="00FA2AD2"/>
    <w:rsid w:val="00FA35E3"/>
    <w:rsid w:val="00FA3EE9"/>
    <w:rsid w:val="00FA4A57"/>
    <w:rsid w:val="00FA654B"/>
    <w:rsid w:val="00FA6ABE"/>
    <w:rsid w:val="00FA7314"/>
    <w:rsid w:val="00FB10B9"/>
    <w:rsid w:val="00FB2570"/>
    <w:rsid w:val="00FB27C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619"/>
    <w:rsid w:val="00FB71DC"/>
    <w:rsid w:val="00FC27E3"/>
    <w:rsid w:val="00FC3739"/>
    <w:rsid w:val="00FC4474"/>
    <w:rsid w:val="00FC53A7"/>
    <w:rsid w:val="00FC5641"/>
    <w:rsid w:val="00FC6501"/>
    <w:rsid w:val="00FD1C68"/>
    <w:rsid w:val="00FD285E"/>
    <w:rsid w:val="00FD3278"/>
    <w:rsid w:val="00FD398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7CEABB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/>
    </w:p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line="480" w:lineRule="auto"/>
      <w:jc w:val="both"/>
    </w:pPr>
    <w:rPr>
      <w:rFonts w:eastAsia="Calibri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styleId="Testocommento">
    <w:name w:val="annotation text"/>
    <w:basedOn w:val="Normale"/>
    <w:uiPriority w:val="99"/>
    <w:semiHidden/>
    <w:unhideWhenUsed/>
    <w:rsid w:val="00E338F3"/>
    <w:rPr>
      <w:sz w:val="20"/>
      <w:szCs w:val="20"/>
    </w:rPr>
  </w:style>
  <w:style w:type="character" w:styleId="Collegamentovisitato">
    <w:name w:val="FollowedHyperlink"/>
    <w:basedOn w:val="Carpredefinitoparagrafo"/>
    <w:semiHidden/>
    <w:unhideWhenUsed/>
    <w:rsid w:val="0050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lietti.mioticket.it/default.aspx" TargetMode="External"/><Relationship Id="rId13" Type="http://schemas.openxmlformats.org/officeDocument/2006/relationships/hyperlink" Target="http://www.mart.tn.it/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t.tn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mart.trent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fioghezz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t.trento.it" TargetMode="External"/><Relationship Id="rId10" Type="http://schemas.openxmlformats.org/officeDocument/2006/relationships/hyperlink" Target="mailto:library@mart.tn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chives@mart.tn.it" TargetMode="External"/><Relationship Id="rId14" Type="http://schemas.openxmlformats.org/officeDocument/2006/relationships/hyperlink" Target="mailto:info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C9A7-B5A9-47BD-AADE-1874859A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1358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8</cp:revision>
  <cp:lastPrinted>2019-12-13T10:55:00Z</cp:lastPrinted>
  <dcterms:created xsi:type="dcterms:W3CDTF">2020-05-29T10:47:00Z</dcterms:created>
  <dcterms:modified xsi:type="dcterms:W3CDTF">2020-05-29T13:19:00Z</dcterms:modified>
</cp:coreProperties>
</file>