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16" w:rsidRPr="004875A9" w:rsidRDefault="00FD0616" w:rsidP="00FD061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NeueLT Std" w:hAnsi="HelveticaNeueLT Std" w:cs="Arial"/>
          <w:color w:val="555555"/>
          <w:sz w:val="36"/>
          <w:szCs w:val="36"/>
        </w:rPr>
      </w:pPr>
      <w:r w:rsidRPr="004875A9">
        <w:rPr>
          <w:rStyle w:val="Enfasigrassetto"/>
          <w:rFonts w:ascii="HelveticaNeueLT Std" w:hAnsi="HelveticaNeueLT Std" w:cs="Arial"/>
          <w:color w:val="3366FF"/>
          <w:sz w:val="36"/>
          <w:szCs w:val="36"/>
        </w:rPr>
        <w:t>Museo amico</w:t>
      </w:r>
    </w:p>
    <w:p w:rsidR="00FD0616" w:rsidRPr="004875A9" w:rsidRDefault="00FD0616" w:rsidP="00FD061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NeueLT Std" w:hAnsi="HelveticaNeueLT Std" w:cs="Arial"/>
          <w:color w:val="555555"/>
          <w:sz w:val="30"/>
          <w:szCs w:val="30"/>
        </w:rPr>
      </w:pPr>
      <w:r w:rsidRPr="004875A9">
        <w:rPr>
          <w:rStyle w:val="Enfasigrassetto"/>
          <w:rFonts w:ascii="HelveticaNeueLT Std" w:hAnsi="HelveticaNeueLT Std" w:cs="Arial"/>
          <w:color w:val="3366FF"/>
          <w:sz w:val="30"/>
          <w:szCs w:val="30"/>
        </w:rPr>
        <w:t>Giornata Internazionale per i diritti dell'infanzia e dell'adolescenza</w:t>
      </w:r>
    </w:p>
    <w:p w:rsidR="00FD0616" w:rsidRPr="004875A9" w:rsidRDefault="00FD0616" w:rsidP="00FD061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NeueLT Std" w:hAnsi="HelveticaNeueLT Std" w:cs="Arial"/>
          <w:color w:val="555555"/>
          <w:sz w:val="27"/>
          <w:szCs w:val="27"/>
        </w:rPr>
      </w:pPr>
      <w:r w:rsidRPr="004875A9">
        <w:rPr>
          <w:rFonts w:ascii="HelveticaNeueLT Std" w:hAnsi="HelveticaNeueLT Std" w:cs="Arial"/>
          <w:color w:val="000000"/>
          <w:sz w:val="27"/>
          <w:szCs w:val="27"/>
        </w:rPr>
        <w:t> </w:t>
      </w:r>
    </w:p>
    <w:p w:rsidR="00FD0616" w:rsidRPr="004875A9" w:rsidRDefault="00FD0616" w:rsidP="00FD0616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NeueLT Std" w:hAnsi="HelveticaNeueLT Std" w:cs="Arial"/>
          <w:color w:val="000000"/>
        </w:rPr>
      </w:pPr>
      <w:r w:rsidRPr="004875A9">
        <w:rPr>
          <w:rStyle w:val="Enfasigrassetto"/>
          <w:rFonts w:ascii="HelveticaNeueLT Std" w:hAnsi="HelveticaNeueLT Std" w:cs="Arial"/>
          <w:color w:val="000000"/>
        </w:rPr>
        <w:t>Mercoledì 20 novembre 2019 | Dalle ore 14:00</w:t>
      </w:r>
    </w:p>
    <w:p w:rsidR="00FD0616" w:rsidRPr="004875A9" w:rsidRDefault="00FD0616" w:rsidP="00FD0616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NeueLT Std" w:hAnsi="HelveticaNeueLT Std" w:cs="Arial"/>
          <w:color w:val="000000"/>
          <w:sz w:val="22"/>
          <w:szCs w:val="22"/>
        </w:rPr>
      </w:pPr>
    </w:p>
    <w:p w:rsidR="00FD0616" w:rsidRPr="004875A9" w:rsidRDefault="00FD0616" w:rsidP="00FD0616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NeueLT Std" w:hAnsi="HelveticaNeueLT Std" w:cs="Arial"/>
          <w:color w:val="000000"/>
          <w:sz w:val="22"/>
          <w:szCs w:val="22"/>
        </w:rPr>
      </w:pPr>
      <w:r w:rsidRPr="004875A9">
        <w:rPr>
          <w:rStyle w:val="Enfasigrassetto"/>
          <w:rFonts w:ascii="HelveticaNeueLT Std" w:hAnsi="HelveticaNeueLT Std" w:cs="Arial"/>
          <w:color w:val="000000"/>
          <w:sz w:val="22"/>
          <w:szCs w:val="22"/>
        </w:rPr>
        <w:t>Ingresso al museo e attività gratuiti</w:t>
      </w:r>
    </w:p>
    <w:p w:rsidR="00FD0616" w:rsidRPr="004875A9" w:rsidRDefault="00FD0616" w:rsidP="00FD0616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NeueLT Std" w:hAnsi="HelveticaNeueLT Std" w:cs="Arial"/>
          <w:color w:val="000000"/>
          <w:sz w:val="21"/>
          <w:szCs w:val="21"/>
        </w:rPr>
      </w:pPr>
    </w:p>
    <w:p w:rsidR="00FD0616" w:rsidRPr="004875A9" w:rsidRDefault="00FD0616" w:rsidP="004875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NeueLT Std" w:hAnsi="HelveticaNeueLT Std" w:cs="Arial"/>
          <w:b/>
          <w:color w:val="555555"/>
          <w:sz w:val="21"/>
          <w:szCs w:val="21"/>
        </w:rPr>
      </w:pPr>
    </w:p>
    <w:p w:rsidR="0084194D" w:rsidRPr="004875A9" w:rsidRDefault="00FD0616" w:rsidP="004875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NeueLT Std" w:hAnsi="HelveticaNeueLT Std" w:cs="Arial"/>
          <w:b/>
          <w:color w:val="000000"/>
          <w:sz w:val="22"/>
          <w:szCs w:val="22"/>
        </w:rPr>
      </w:pPr>
      <w:r w:rsidRPr="004875A9">
        <w:rPr>
          <w:rFonts w:ascii="HelveticaNeueLT Std" w:hAnsi="HelveticaNeueLT Std" w:cs="Arial"/>
          <w:b/>
          <w:color w:val="000000"/>
          <w:sz w:val="22"/>
          <w:szCs w:val="22"/>
        </w:rPr>
        <w:t xml:space="preserve">Un’iniziativa dedicata alla scienza e alle varie forme di creatività a favore </w:t>
      </w:r>
      <w:r w:rsidR="004875A9">
        <w:rPr>
          <w:rFonts w:ascii="HelveticaNeueLT Std" w:hAnsi="HelveticaNeueLT Std" w:cs="Arial"/>
          <w:b/>
          <w:color w:val="000000"/>
          <w:sz w:val="22"/>
          <w:szCs w:val="22"/>
        </w:rPr>
        <w:t>di</w:t>
      </w:r>
      <w:r w:rsidRPr="004875A9">
        <w:rPr>
          <w:rFonts w:ascii="HelveticaNeueLT Std" w:hAnsi="HelveticaNeueLT Std" w:cs="Arial"/>
          <w:b/>
          <w:color w:val="000000"/>
          <w:sz w:val="22"/>
          <w:szCs w:val="22"/>
        </w:rPr>
        <w:t xml:space="preserve"> bambini </w:t>
      </w:r>
      <w:r w:rsidR="004875A9">
        <w:rPr>
          <w:rFonts w:ascii="HelveticaNeueLT Std" w:hAnsi="HelveticaNeueLT Std" w:cs="Arial"/>
          <w:b/>
          <w:color w:val="000000"/>
          <w:sz w:val="22"/>
          <w:szCs w:val="22"/>
        </w:rPr>
        <w:t>e</w:t>
      </w:r>
      <w:r w:rsidRPr="004875A9">
        <w:rPr>
          <w:rFonts w:ascii="HelveticaNeueLT Std" w:hAnsi="HelveticaNeueLT Std" w:cs="Arial"/>
          <w:b/>
          <w:color w:val="000000"/>
          <w:sz w:val="22"/>
          <w:szCs w:val="22"/>
        </w:rPr>
        <w:t xml:space="preserve"> ragazzi, con laboratori, visite guidate e gli interventi di Daniela Lucangeli, psicologa dello sviluppo, e Stefania </w:t>
      </w:r>
      <w:proofErr w:type="spellStart"/>
      <w:r w:rsidRPr="004875A9">
        <w:rPr>
          <w:rFonts w:ascii="HelveticaNeueLT Std" w:hAnsi="HelveticaNeueLT Std" w:cs="Arial"/>
          <w:b/>
          <w:color w:val="000000"/>
          <w:sz w:val="22"/>
          <w:szCs w:val="22"/>
        </w:rPr>
        <w:t>Andreoli</w:t>
      </w:r>
      <w:proofErr w:type="spellEnd"/>
      <w:r w:rsidRPr="004875A9">
        <w:rPr>
          <w:rFonts w:ascii="HelveticaNeueLT Std" w:hAnsi="HelveticaNeueLT Std" w:cs="Arial"/>
          <w:b/>
          <w:color w:val="000000"/>
          <w:sz w:val="22"/>
          <w:szCs w:val="22"/>
        </w:rPr>
        <w:t xml:space="preserve">, psicoterapeuta dell’adolescenza. </w:t>
      </w:r>
    </w:p>
    <w:p w:rsidR="00FD0616" w:rsidRPr="004875A9" w:rsidRDefault="00FD0616" w:rsidP="004875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NeueLT Std" w:hAnsi="HelveticaNeueLT Std" w:cs="Arial"/>
          <w:b/>
          <w:color w:val="000000"/>
          <w:sz w:val="22"/>
          <w:szCs w:val="22"/>
        </w:rPr>
      </w:pPr>
      <w:r w:rsidRPr="004875A9">
        <w:rPr>
          <w:rFonts w:ascii="HelveticaNeueLT Std" w:hAnsi="HelveticaNeueLT Std" w:cs="Arial"/>
          <w:b/>
          <w:color w:val="000000"/>
          <w:sz w:val="22"/>
          <w:szCs w:val="22"/>
        </w:rPr>
        <w:t xml:space="preserve">Con un tocco di magia: per celebrare </w:t>
      </w:r>
      <w:r w:rsidRPr="004875A9">
        <w:rPr>
          <w:rFonts w:ascii="HelveticaNeueLT Std" w:hAnsi="HelveticaNeueLT Std" w:cs="Arial"/>
          <w:b/>
          <w:color w:val="222222"/>
          <w:sz w:val="22"/>
          <w:szCs w:val="22"/>
          <w:shd w:val="clear" w:color="auto" w:fill="F6FAFD"/>
        </w:rPr>
        <w:t xml:space="preserve">i 30 anni della Convenzione sui diritti dell'infanzia e adolescenza dell’UNICEF </w:t>
      </w:r>
      <w:r w:rsidRPr="004875A9">
        <w:rPr>
          <w:rFonts w:ascii="HelveticaNeueLT Std" w:hAnsi="HelveticaNeueLT Std" w:cs="Arial"/>
          <w:b/>
          <w:color w:val="000000"/>
          <w:sz w:val="22"/>
          <w:szCs w:val="22"/>
        </w:rPr>
        <w:t>la facciata nord del museo si tingerà di blu.</w:t>
      </w:r>
    </w:p>
    <w:p w:rsidR="00FD0616" w:rsidRPr="004875A9" w:rsidRDefault="00FD0616" w:rsidP="00FD061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NeueLT Std" w:hAnsi="HelveticaNeueLT Std" w:cs="Arial"/>
          <w:color w:val="555555"/>
          <w:sz w:val="20"/>
          <w:szCs w:val="20"/>
        </w:rPr>
      </w:pPr>
    </w:p>
    <w:p w:rsidR="00FD0616" w:rsidRPr="004875A9" w:rsidRDefault="00FD0616" w:rsidP="00914D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NeueLT Std" w:hAnsi="HelveticaNeueLT Std" w:cs="Arial"/>
          <w:sz w:val="20"/>
          <w:szCs w:val="20"/>
        </w:rPr>
      </w:pPr>
    </w:p>
    <w:p w:rsidR="00FD0616" w:rsidRPr="004875A9" w:rsidRDefault="00FD0616" w:rsidP="00914D4D">
      <w:pPr>
        <w:spacing w:line="240" w:lineRule="auto"/>
        <w:jc w:val="both"/>
        <w:rPr>
          <w:rFonts w:ascii="HelveticaNeueLT Std" w:hAnsi="HelveticaNeueLT Std" w:cs="Arial"/>
        </w:rPr>
      </w:pPr>
      <w:r w:rsidRPr="004875A9">
        <w:rPr>
          <w:rFonts w:ascii="HelveticaNeueLT Std" w:hAnsi="HelveticaNeueLT Std"/>
        </w:rPr>
        <w:t xml:space="preserve">Mercoledì </w:t>
      </w:r>
      <w:r w:rsidRPr="004875A9">
        <w:rPr>
          <w:rFonts w:ascii="HelveticaNeueLT Std" w:hAnsi="HelveticaNeueLT Std"/>
          <w:b/>
        </w:rPr>
        <w:t>20 novembre</w:t>
      </w:r>
      <w:r w:rsidRPr="004875A9">
        <w:rPr>
          <w:rFonts w:ascii="HelveticaNeueLT Std" w:hAnsi="HelveticaNeueLT Std"/>
        </w:rPr>
        <w:t xml:space="preserve"> dalle 14.00 alle 18.00, il MUSE - Museo delle Scienze di Trento festeggia i </w:t>
      </w:r>
      <w:r w:rsidRPr="004875A9">
        <w:rPr>
          <w:rFonts w:ascii="HelveticaNeueLT Std" w:hAnsi="HelveticaNeueLT Std"/>
          <w:b/>
        </w:rPr>
        <w:t>30 anni dalla sottoscrizione della Convenzione sui Diritti dell’infanzia e dell’adolescenza</w:t>
      </w:r>
      <w:r w:rsidR="00D367FA" w:rsidRPr="004875A9">
        <w:rPr>
          <w:rFonts w:ascii="HelveticaNeueLT Std" w:hAnsi="HelveticaNeueLT Std"/>
        </w:rPr>
        <w:t>. E per l’occasione</w:t>
      </w:r>
      <w:r w:rsidRPr="004875A9">
        <w:rPr>
          <w:rFonts w:ascii="HelveticaNeueLT Std" w:hAnsi="HelveticaNeueLT Std"/>
        </w:rPr>
        <w:t xml:space="preserve"> il Museo si trasform</w:t>
      </w:r>
      <w:r w:rsidR="00D367FA" w:rsidRPr="004875A9">
        <w:rPr>
          <w:rFonts w:ascii="HelveticaNeueLT Std" w:hAnsi="HelveticaNeueLT Std"/>
        </w:rPr>
        <w:t>erà</w:t>
      </w:r>
      <w:r w:rsidRPr="004875A9">
        <w:rPr>
          <w:rFonts w:ascii="HelveticaNeueLT Std" w:hAnsi="HelveticaNeueLT Std"/>
        </w:rPr>
        <w:t xml:space="preserve"> in uno spazio aperto alla curiosità giocosa e spontanea di bambini e bambine e all’espressione creativa dei teenager nonché in vetrina di tut</w:t>
      </w:r>
      <w:r w:rsidR="00D367FA" w:rsidRPr="004875A9">
        <w:rPr>
          <w:rFonts w:ascii="HelveticaNeueLT Std" w:hAnsi="HelveticaNeueLT Std"/>
        </w:rPr>
        <w:t>ti gli enti e associazioni del t</w:t>
      </w:r>
      <w:r w:rsidRPr="004875A9">
        <w:rPr>
          <w:rFonts w:ascii="HelveticaNeueLT Std" w:hAnsi="HelveticaNeueLT Std"/>
        </w:rPr>
        <w:t xml:space="preserve">erritorio. </w:t>
      </w:r>
    </w:p>
    <w:p w:rsidR="00FD0616" w:rsidRPr="004875A9" w:rsidRDefault="00FD0616" w:rsidP="00914D4D">
      <w:pPr>
        <w:shd w:val="clear" w:color="auto" w:fill="FFFFFF"/>
        <w:spacing w:after="158" w:line="240" w:lineRule="auto"/>
        <w:jc w:val="both"/>
        <w:rPr>
          <w:rFonts w:ascii="HelveticaNeueLT Std" w:hAnsi="HelveticaNeueLT Std"/>
        </w:rPr>
      </w:pPr>
      <w:r w:rsidRPr="004875A9">
        <w:rPr>
          <w:rFonts w:ascii="HelveticaNeueLT Std" w:hAnsi="HelveticaNeueLT Std" w:cs="Arial"/>
        </w:rPr>
        <w:t xml:space="preserve">L’iniziativa </w:t>
      </w:r>
      <w:r w:rsidRPr="004875A9">
        <w:rPr>
          <w:rFonts w:ascii="HelveticaNeueLT Std" w:hAnsi="HelveticaNeueLT Std" w:cs="Arial"/>
          <w:b/>
        </w:rPr>
        <w:t>“Museo amico”</w:t>
      </w:r>
      <w:r w:rsidRPr="004875A9">
        <w:rPr>
          <w:rFonts w:ascii="HelveticaNeueLT Std" w:hAnsi="HelveticaNeueLT Std" w:cs="Arial"/>
        </w:rPr>
        <w:t xml:space="preserve">, giunta quest’anno alla sua seconda edizione, fa parte di un progetto più ampio che l’anno scorso ha fatto sì che il MUSE diventasse </w:t>
      </w:r>
      <w:r w:rsidRPr="004875A9">
        <w:rPr>
          <w:rStyle w:val="Enfasigrassetto"/>
          <w:rFonts w:ascii="HelveticaNeueLT Std" w:hAnsi="HelveticaNeueLT Std" w:cs="Arial"/>
          <w:b w:val="0"/>
        </w:rPr>
        <w:t xml:space="preserve">il </w:t>
      </w:r>
      <w:r w:rsidRPr="004875A9">
        <w:rPr>
          <w:rStyle w:val="Enfasigrassetto"/>
          <w:rFonts w:ascii="HelveticaNeueLT Std" w:hAnsi="HelveticaNeueLT Std" w:cs="Arial"/>
        </w:rPr>
        <w:t>primo museo italiano</w:t>
      </w:r>
      <w:r w:rsidRPr="004875A9">
        <w:rPr>
          <w:rStyle w:val="Enfasigrassetto"/>
          <w:rFonts w:ascii="HelveticaNeueLT Std" w:hAnsi="HelveticaNeueLT Std" w:cs="Arial"/>
          <w:b w:val="0"/>
        </w:rPr>
        <w:t xml:space="preserve"> premiato dall’UNICEF con il </w:t>
      </w:r>
      <w:r w:rsidRPr="004875A9">
        <w:rPr>
          <w:rStyle w:val="Enfasigrassetto"/>
          <w:rFonts w:ascii="HelveticaNeueLT Std" w:hAnsi="HelveticaNeueLT Std" w:cs="Arial"/>
        </w:rPr>
        <w:t xml:space="preserve">marchio </w:t>
      </w:r>
      <w:r w:rsidRPr="004875A9">
        <w:rPr>
          <w:rStyle w:val="Enfasigrassetto"/>
          <w:rFonts w:ascii="HelveticaNeueLT Std" w:hAnsi="HelveticaNeueLT Std" w:cs="Arial"/>
          <w:b w:val="0"/>
        </w:rPr>
        <w:t>di</w:t>
      </w:r>
      <w:r w:rsidRPr="004875A9">
        <w:rPr>
          <w:rStyle w:val="Enfasigrassetto"/>
          <w:rFonts w:ascii="HelveticaNeueLT Std" w:hAnsi="HelveticaNeueLT Std" w:cs="Arial"/>
        </w:rPr>
        <w:t xml:space="preserve"> “Musei e Biblioteche Amici dei bambini e degli adolescenti</w:t>
      </w:r>
      <w:r w:rsidRPr="004875A9">
        <w:rPr>
          <w:rFonts w:ascii="HelveticaNeueLT Std" w:hAnsi="HelveticaNeueLT Std" w:cs="Arial"/>
        </w:rPr>
        <w:t xml:space="preserve">”. </w:t>
      </w:r>
      <w:r w:rsidRPr="004875A9">
        <w:rPr>
          <w:rStyle w:val="Enfasigrassetto"/>
          <w:rFonts w:ascii="HelveticaNeueLT Std" w:hAnsi="HelveticaNeueLT Std" w:cs="Arial"/>
          <w:b w:val="0"/>
        </w:rPr>
        <w:t xml:space="preserve">Un </w:t>
      </w:r>
      <w:r w:rsidR="00D367FA" w:rsidRPr="004875A9">
        <w:rPr>
          <w:rStyle w:val="Enfasigrassetto"/>
          <w:rFonts w:ascii="HelveticaNeueLT Std" w:hAnsi="HelveticaNeueLT Std" w:cs="Arial"/>
          <w:b w:val="0"/>
        </w:rPr>
        <w:t>percorso</w:t>
      </w:r>
      <w:r w:rsidRPr="004875A9">
        <w:rPr>
          <w:rStyle w:val="Enfasigrassetto"/>
          <w:rFonts w:ascii="HelveticaNeueLT Std" w:hAnsi="HelveticaNeueLT Std" w:cs="Arial"/>
          <w:b w:val="0"/>
        </w:rPr>
        <w:t xml:space="preserve"> ambizioso, intrapreso</w:t>
      </w:r>
      <w:r w:rsidRPr="004875A9">
        <w:rPr>
          <w:rFonts w:ascii="HelveticaNeueLT Std" w:hAnsi="HelveticaNeueLT Std" w:cs="Arial"/>
        </w:rPr>
        <w:t xml:space="preserve"> un paio di anni fa assieme al </w:t>
      </w:r>
      <w:r w:rsidRPr="004875A9">
        <w:rPr>
          <w:rStyle w:val="Enfasigrassetto"/>
          <w:rFonts w:ascii="HelveticaNeueLT Std" w:hAnsi="HelveticaNeueLT Std" w:cs="Arial"/>
          <w:b w:val="0"/>
        </w:rPr>
        <w:t>Dipartimento salute e politiche sociali della Provincia autonoma di Trento e al Comitato UNICEF di Trento</w:t>
      </w:r>
      <w:r w:rsidRPr="004875A9">
        <w:rPr>
          <w:rFonts w:ascii="HelveticaNeueLT Std" w:hAnsi="HelveticaNeueLT Std" w:cs="Arial"/>
        </w:rPr>
        <w:t>,</w:t>
      </w:r>
      <w:r w:rsidRPr="004875A9">
        <w:rPr>
          <w:rStyle w:val="Enfasigrassetto"/>
          <w:rFonts w:ascii="HelveticaNeueLT Std" w:hAnsi="HelveticaNeueLT Std" w:cs="Arial"/>
          <w:b w:val="0"/>
        </w:rPr>
        <w:t xml:space="preserve"> che testimonia </w:t>
      </w:r>
      <w:r w:rsidRPr="004875A9">
        <w:rPr>
          <w:rFonts w:ascii="HelveticaNeueLT Std" w:hAnsi="HelveticaNeueLT Std"/>
        </w:rPr>
        <w:t xml:space="preserve">l’impegno concreto del museo al fianco dei più giovani e dei loro diritti. </w:t>
      </w:r>
    </w:p>
    <w:p w:rsidR="00914D4D" w:rsidRPr="004875A9" w:rsidRDefault="0084194D" w:rsidP="00914D4D">
      <w:pPr>
        <w:spacing w:line="240" w:lineRule="auto"/>
        <w:jc w:val="both"/>
        <w:rPr>
          <w:rFonts w:ascii="HelveticaNeueLT Std" w:eastAsia="Times New Roman" w:hAnsi="HelveticaNeueLT Std" w:cs="Calibri"/>
          <w:lang w:eastAsia="it-IT"/>
        </w:rPr>
      </w:pPr>
      <w:r w:rsidRPr="004875A9">
        <w:rPr>
          <w:rFonts w:ascii="HelveticaNeueLT Std" w:hAnsi="HelveticaNeueLT Std"/>
        </w:rPr>
        <w:t xml:space="preserve">Impegno che il 20 novembre, </w:t>
      </w:r>
      <w:r w:rsidRPr="004875A9">
        <w:rPr>
          <w:rFonts w:ascii="HelveticaNeueLT Std" w:hAnsi="HelveticaNeueLT Std" w:cs="Arial"/>
        </w:rPr>
        <w:t xml:space="preserve">assieme ad </w:t>
      </w:r>
      <w:r w:rsidRPr="004875A9">
        <w:rPr>
          <w:rFonts w:ascii="HelveticaNeueLT Std" w:hAnsi="HelveticaNeueLT Std"/>
        </w:rPr>
        <w:t>altri</w:t>
      </w:r>
      <w:r w:rsidRPr="004875A9">
        <w:rPr>
          <w:rFonts w:ascii="HelveticaNeueLT Std" w:hAnsi="HelveticaNeueLT Std"/>
          <w:b/>
        </w:rPr>
        <w:t xml:space="preserve"> </w:t>
      </w:r>
      <w:r w:rsidRPr="004875A9">
        <w:rPr>
          <w:rFonts w:ascii="HelveticaNeueLT Std" w:hAnsi="HelveticaNeueLT Std" w:cs="Arial"/>
          <w:b/>
        </w:rPr>
        <w:t>enti, associazioni e musei del territorio</w:t>
      </w:r>
      <w:r w:rsidRPr="004875A9">
        <w:rPr>
          <w:rFonts w:ascii="HelveticaNeueLT Std" w:hAnsi="HelveticaNeueLT Std" w:cs="Arial"/>
        </w:rPr>
        <w:t>, troverà piena realizzazione: in</w:t>
      </w:r>
      <w:r w:rsidRPr="004875A9">
        <w:rPr>
          <w:rFonts w:ascii="HelveticaNeueLT Std" w:hAnsi="HelveticaNeueLT Std"/>
        </w:rPr>
        <w:t xml:space="preserve"> occasione della Giornata</w:t>
      </w:r>
      <w:r w:rsidRPr="004875A9">
        <w:rPr>
          <w:rStyle w:val="Enfasigrassetto"/>
          <w:rFonts w:ascii="HelveticaNeueLT Std" w:hAnsi="HelveticaNeueLT Std" w:cs="Arial"/>
        </w:rPr>
        <w:t xml:space="preserve"> </w:t>
      </w:r>
      <w:r w:rsidRPr="004875A9">
        <w:rPr>
          <w:rStyle w:val="Enfasigrassetto"/>
          <w:rFonts w:ascii="HelveticaNeueLT Std" w:hAnsi="HelveticaNeueLT Std" w:cs="Arial"/>
          <w:b w:val="0"/>
        </w:rPr>
        <w:t>Internazionale per i diritti dell'infanzia e dell'adolescenza, i cinque piani del museo saranno</w:t>
      </w:r>
      <w:r w:rsidR="00D367FA" w:rsidRPr="004875A9">
        <w:rPr>
          <w:rStyle w:val="Enfasigrassetto"/>
          <w:rFonts w:ascii="HelveticaNeueLT Std" w:hAnsi="HelveticaNeueLT Std" w:cs="Arial"/>
          <w:b w:val="0"/>
        </w:rPr>
        <w:t xml:space="preserve"> </w:t>
      </w:r>
      <w:r w:rsidRPr="004875A9">
        <w:rPr>
          <w:rStyle w:val="Enfasigrassetto"/>
          <w:rFonts w:ascii="HelveticaNeueLT Std" w:hAnsi="HelveticaNeueLT Std" w:cs="Arial"/>
          <w:b w:val="0"/>
        </w:rPr>
        <w:t xml:space="preserve">a completa disposizione di bambini, ragazzi e famiglie, </w:t>
      </w:r>
      <w:r w:rsidR="00436F9F" w:rsidRPr="004875A9">
        <w:rPr>
          <w:rStyle w:val="Enfasigrassetto"/>
          <w:rFonts w:ascii="HelveticaNeueLT Std" w:hAnsi="HelveticaNeueLT Std" w:cs="Arial"/>
          <w:b w:val="0"/>
        </w:rPr>
        <w:t>che potranno partecipare a</w:t>
      </w:r>
      <w:r w:rsidRPr="004875A9">
        <w:rPr>
          <w:rStyle w:val="Enfasigrassetto"/>
          <w:rFonts w:ascii="HelveticaNeueLT Std" w:hAnsi="HelveticaNeueLT Std" w:cs="Arial"/>
          <w:b w:val="0"/>
        </w:rPr>
        <w:t xml:space="preserve"> un fitto programma di</w:t>
      </w:r>
      <w:r w:rsidR="004875A9" w:rsidRPr="004875A9">
        <w:rPr>
          <w:rStyle w:val="Enfasigrassetto"/>
          <w:rFonts w:ascii="HelveticaNeueLT Std" w:hAnsi="HelveticaNeueLT Std" w:cs="Arial"/>
          <w:b w:val="0"/>
        </w:rPr>
        <w:t xml:space="preserve"> laboratori, attività creative, </w:t>
      </w:r>
      <w:r w:rsidRPr="004875A9">
        <w:rPr>
          <w:rStyle w:val="Enfasigrassetto"/>
          <w:rFonts w:ascii="HelveticaNeueLT Std" w:hAnsi="HelveticaNeueLT Std" w:cs="Arial"/>
          <w:b w:val="0"/>
        </w:rPr>
        <w:t xml:space="preserve">corner e </w:t>
      </w:r>
      <w:proofErr w:type="spellStart"/>
      <w:r w:rsidRPr="004875A9">
        <w:rPr>
          <w:rStyle w:val="Enfasigrassetto"/>
          <w:rFonts w:ascii="HelveticaNeueLT Std" w:hAnsi="HelveticaNeueLT Std" w:cs="Arial"/>
          <w:b w:val="0"/>
        </w:rPr>
        <w:t>talks</w:t>
      </w:r>
      <w:proofErr w:type="spellEnd"/>
      <w:r w:rsidRPr="004875A9">
        <w:rPr>
          <w:rStyle w:val="Enfasigrassetto"/>
          <w:rFonts w:ascii="HelveticaNeueLT Std" w:hAnsi="HelveticaNeueLT Std" w:cs="Arial"/>
          <w:b w:val="0"/>
        </w:rPr>
        <w:t xml:space="preserve"> dedicati</w:t>
      </w:r>
      <w:r w:rsidR="00FD0616" w:rsidRPr="004875A9">
        <w:rPr>
          <w:rFonts w:ascii="HelveticaNeueLT Std" w:hAnsi="HelveticaNeueLT Std" w:cs="Arial"/>
          <w:b/>
        </w:rPr>
        <w:t xml:space="preserve">. </w:t>
      </w:r>
      <w:r w:rsidRPr="004875A9">
        <w:rPr>
          <w:rFonts w:ascii="HelveticaNeueLT Std" w:hAnsi="HelveticaNeueLT Std" w:cs="Arial"/>
          <w:b/>
        </w:rPr>
        <w:t xml:space="preserve">Oltre </w:t>
      </w:r>
      <w:r w:rsidRPr="004875A9">
        <w:rPr>
          <w:rStyle w:val="Enfasigrassetto"/>
          <w:rFonts w:ascii="HelveticaNeueLT Std" w:hAnsi="HelveticaNeueLT Std" w:cs="Arial"/>
        </w:rPr>
        <w:t>40 le proposte</w:t>
      </w:r>
      <w:r w:rsidRPr="004875A9">
        <w:rPr>
          <w:rFonts w:ascii="HelveticaNeueLT Std" w:hAnsi="HelveticaNeueLT Std" w:cs="Arial"/>
          <w:b/>
        </w:rPr>
        <w:t xml:space="preserve">, adatte a tutti e a fruizione libera: </w:t>
      </w:r>
      <w:r w:rsidRPr="004875A9">
        <w:rPr>
          <w:rFonts w:ascii="HelveticaNeueLT Std" w:hAnsi="HelveticaNeueLT Std" w:cs="Arial"/>
        </w:rPr>
        <w:t xml:space="preserve">dagli show </w:t>
      </w:r>
      <w:proofErr w:type="spellStart"/>
      <w:r w:rsidRPr="004875A9">
        <w:rPr>
          <w:rFonts w:ascii="HelveticaNeueLT Std" w:hAnsi="HelveticaNeueLT Std" w:cs="Arial"/>
        </w:rPr>
        <w:t>cooking</w:t>
      </w:r>
      <w:proofErr w:type="spellEnd"/>
      <w:r w:rsidRPr="004875A9">
        <w:rPr>
          <w:rFonts w:ascii="HelveticaNeueLT Std" w:hAnsi="HelveticaNeueLT Std" w:cs="Arial"/>
        </w:rPr>
        <w:t xml:space="preserve"> per imparare a cucinare sano e buono alle passeggiate in serra sotto una pioggia scrociante</w:t>
      </w:r>
      <w:r w:rsidR="00436F9F" w:rsidRPr="004875A9">
        <w:rPr>
          <w:rFonts w:ascii="HelveticaNeueLT Std" w:hAnsi="HelveticaNeueLT Std" w:cs="Arial"/>
        </w:rPr>
        <w:t xml:space="preserve">, dai percorsi sensoriali sugli effetti dei cambiamenti climatici </w:t>
      </w:r>
      <w:r w:rsidRPr="004875A9">
        <w:rPr>
          <w:rFonts w:ascii="HelveticaNeueLT Std" w:hAnsi="HelveticaNeueLT Std" w:cs="Arial"/>
        </w:rPr>
        <w:t xml:space="preserve">alle </w:t>
      </w:r>
      <w:r w:rsidR="00436F9F" w:rsidRPr="004875A9">
        <w:rPr>
          <w:rFonts w:ascii="HelveticaNeueLT Std" w:hAnsi="HelveticaNeueLT Std" w:cs="Arial"/>
        </w:rPr>
        <w:t>performance</w:t>
      </w:r>
      <w:r w:rsidRPr="004875A9">
        <w:rPr>
          <w:rFonts w:ascii="HelveticaNeueLT Std" w:hAnsi="HelveticaNeueLT Std" w:cs="Arial"/>
        </w:rPr>
        <w:t xml:space="preserve"> artistiche sulla parità di diritti, da</w:t>
      </w:r>
      <w:r w:rsidR="004875A9" w:rsidRPr="004875A9">
        <w:rPr>
          <w:rFonts w:ascii="HelveticaNeueLT Std" w:hAnsi="HelveticaNeueLT Std" w:cs="Arial"/>
        </w:rPr>
        <w:t>i</w:t>
      </w:r>
      <w:r w:rsidRPr="004875A9">
        <w:rPr>
          <w:rFonts w:ascii="HelveticaNeueLT Std" w:hAnsi="HelveticaNeueLT Std" w:cs="Arial"/>
        </w:rPr>
        <w:t xml:space="preserve"> giochi </w:t>
      </w:r>
      <w:r w:rsidR="005F1710" w:rsidRPr="004875A9">
        <w:rPr>
          <w:rFonts w:ascii="HelveticaNeueLT Std" w:hAnsi="HelveticaNeueLT Std" w:cs="Arial"/>
        </w:rPr>
        <w:t xml:space="preserve">e trucchi </w:t>
      </w:r>
      <w:r w:rsidR="004875A9" w:rsidRPr="004875A9">
        <w:rPr>
          <w:rFonts w:ascii="HelveticaNeueLT Std" w:hAnsi="HelveticaNeueLT Std" w:cs="Arial"/>
        </w:rPr>
        <w:t xml:space="preserve">con i </w:t>
      </w:r>
      <w:r w:rsidR="005F1710" w:rsidRPr="004875A9">
        <w:rPr>
          <w:rFonts w:ascii="HelveticaNeueLT Std" w:hAnsi="HelveticaNeueLT Std" w:cs="Arial"/>
        </w:rPr>
        <w:t xml:space="preserve">clown </w:t>
      </w:r>
      <w:r w:rsidR="00436F9F" w:rsidRPr="004875A9">
        <w:rPr>
          <w:rFonts w:ascii="HelveticaNeueLT Std" w:hAnsi="HelveticaNeueLT Std" w:cs="Arial"/>
        </w:rPr>
        <w:t xml:space="preserve">alle attività con i robot, passando per letture animate, </w:t>
      </w:r>
      <w:proofErr w:type="spellStart"/>
      <w:r w:rsidR="00436F9F" w:rsidRPr="004875A9">
        <w:rPr>
          <w:rFonts w:ascii="HelveticaNeueLT Std" w:hAnsi="HelveticaNeueLT Std" w:cs="Arial"/>
        </w:rPr>
        <w:t>escape</w:t>
      </w:r>
      <w:proofErr w:type="spellEnd"/>
      <w:r w:rsidR="00D367FA" w:rsidRPr="004875A9">
        <w:rPr>
          <w:rFonts w:ascii="HelveticaNeueLT Std" w:hAnsi="HelveticaNeueLT Std" w:cs="Arial"/>
        </w:rPr>
        <w:t xml:space="preserve"> room e</w:t>
      </w:r>
      <w:r w:rsidR="00436F9F" w:rsidRPr="004875A9">
        <w:rPr>
          <w:rFonts w:ascii="HelveticaNeueLT Std" w:hAnsi="HelveticaNeueLT Std" w:cs="Arial"/>
        </w:rPr>
        <w:t xml:space="preserve"> laboratori di inclusione sociale. Tra le tante proposte, anche </w:t>
      </w:r>
      <w:r w:rsidR="00436F9F" w:rsidRPr="004875A9">
        <w:rPr>
          <w:rFonts w:ascii="HelveticaNeueLT Std" w:hAnsi="HelveticaNeueLT Std" w:cs="Arial"/>
          <w:b/>
        </w:rPr>
        <w:t>“Dritti ai Diritti”</w:t>
      </w:r>
      <w:r w:rsidR="00436F9F" w:rsidRPr="004875A9">
        <w:rPr>
          <w:rFonts w:ascii="HelveticaNeueLT Std" w:hAnsi="HelveticaNeueLT Std" w:cs="Arial"/>
        </w:rPr>
        <w:t xml:space="preserve">, </w:t>
      </w:r>
      <w:r w:rsidR="00436F9F" w:rsidRPr="004875A9">
        <w:rPr>
          <w:rFonts w:ascii="HelveticaNeueLT Std" w:eastAsia="MS Mincho" w:hAnsi="HelveticaNeueLT Std" w:cs="Times New Roman"/>
          <w:lang w:eastAsia="it-IT"/>
        </w:rPr>
        <w:t xml:space="preserve">l’iniziativa </w:t>
      </w:r>
      <w:r w:rsidR="00ED6A0E" w:rsidRPr="004875A9">
        <w:rPr>
          <w:rFonts w:ascii="HelveticaNeueLT Std" w:eastAsia="MS Mincho" w:hAnsi="HelveticaNeueLT Std" w:cs="Times New Roman"/>
          <w:lang w:eastAsia="it-IT"/>
        </w:rPr>
        <w:t>ideata dai partecipanti al concorso promosso</w:t>
      </w:r>
      <w:r w:rsidR="00436F9F" w:rsidRPr="004875A9">
        <w:rPr>
          <w:rFonts w:ascii="HelveticaNeueLT Std" w:eastAsia="MS Mincho" w:hAnsi="HelveticaNeueLT Std" w:cs="Times New Roman"/>
          <w:lang w:eastAsia="it-IT"/>
        </w:rPr>
        <w:t xml:space="preserve"> dal Tavolo TN 0-18 e </w:t>
      </w:r>
      <w:r w:rsidR="00D367FA" w:rsidRPr="004875A9">
        <w:rPr>
          <w:rFonts w:ascii="HelveticaNeueLT Std" w:eastAsia="MS Mincho" w:hAnsi="HelveticaNeueLT Std" w:cs="Times New Roman"/>
          <w:lang w:eastAsia="it-IT"/>
        </w:rPr>
        <w:t>Politiche Giovanili del Comune</w:t>
      </w:r>
      <w:r w:rsidR="00ED6A0E" w:rsidRPr="004875A9">
        <w:rPr>
          <w:rFonts w:ascii="HelveticaNeueLT Std" w:eastAsia="MS Mincho" w:hAnsi="HelveticaNeueLT Std" w:cs="Times New Roman"/>
          <w:lang w:eastAsia="it-IT"/>
        </w:rPr>
        <w:t xml:space="preserve"> di Trento, con l’obiettivo di </w:t>
      </w:r>
      <w:r w:rsidR="00436F9F" w:rsidRPr="004875A9">
        <w:rPr>
          <w:rFonts w:ascii="HelveticaNeueLT Std" w:eastAsia="MS Mincho" w:hAnsi="HelveticaNeueLT Std" w:cs="Times New Roman"/>
          <w:lang w:eastAsia="it-IT"/>
        </w:rPr>
        <w:t>raccogliere e promuovere idee, azioni e per</w:t>
      </w:r>
      <w:r w:rsidR="00ED6A0E" w:rsidRPr="004875A9">
        <w:rPr>
          <w:rFonts w:ascii="HelveticaNeueLT Std" w:eastAsia="MS Mincho" w:hAnsi="HelveticaNeueLT Std" w:cs="Times New Roman"/>
          <w:lang w:eastAsia="it-IT"/>
        </w:rPr>
        <w:t xml:space="preserve">corsi a partire da </w:t>
      </w:r>
      <w:r w:rsidR="00ED6A0E" w:rsidRPr="004875A9">
        <w:rPr>
          <w:rFonts w:ascii="HelveticaNeueLT Std" w:eastAsia="MS Mincho" w:hAnsi="HelveticaNeueLT Std" w:cs="Times New Roman"/>
          <w:b/>
          <w:lang w:eastAsia="it-IT"/>
        </w:rPr>
        <w:t xml:space="preserve">otto </w:t>
      </w:r>
      <w:proofErr w:type="spellStart"/>
      <w:r w:rsidR="00ED6A0E" w:rsidRPr="004875A9">
        <w:rPr>
          <w:rFonts w:ascii="HelveticaNeueLT Std" w:eastAsia="MS Mincho" w:hAnsi="HelveticaNeueLT Std" w:cs="Times New Roman"/>
          <w:b/>
          <w:lang w:eastAsia="it-IT"/>
        </w:rPr>
        <w:t>hashtag</w:t>
      </w:r>
      <w:proofErr w:type="spellEnd"/>
      <w:r w:rsidR="00ED6A0E" w:rsidRPr="004875A9">
        <w:rPr>
          <w:rFonts w:ascii="HelveticaNeueLT Std" w:eastAsia="MS Mincho" w:hAnsi="HelveticaNeueLT Std" w:cs="Times New Roman"/>
          <w:lang w:eastAsia="it-IT"/>
        </w:rPr>
        <w:t xml:space="preserve"> </w:t>
      </w:r>
      <w:r w:rsidR="00D367FA" w:rsidRPr="004875A9">
        <w:rPr>
          <w:rFonts w:ascii="HelveticaNeueLT Std" w:eastAsia="MS Mincho" w:hAnsi="HelveticaNeueLT Std" w:cs="Times New Roman"/>
          <w:lang w:eastAsia="it-IT"/>
        </w:rPr>
        <w:t xml:space="preserve">dedicati ai diritti, dalla </w:t>
      </w:r>
      <w:r w:rsidR="00914D4D" w:rsidRPr="004875A9">
        <w:rPr>
          <w:rFonts w:ascii="HelveticaNeueLT Std" w:eastAsia="Times New Roman" w:hAnsi="HelveticaNeueLT Std" w:cs="Times New Roman"/>
          <w:lang w:eastAsia="it-IT"/>
        </w:rPr>
        <w:t>non discriminazion</w:t>
      </w:r>
      <w:r w:rsidR="00D367FA" w:rsidRPr="004875A9">
        <w:rPr>
          <w:rFonts w:ascii="HelveticaNeueLT Std" w:eastAsia="Times New Roman" w:hAnsi="HelveticaNeueLT Std" w:cs="Times New Roman"/>
          <w:lang w:eastAsia="it-IT"/>
        </w:rPr>
        <w:t>e all’istruzione</w:t>
      </w:r>
      <w:r w:rsidR="00914D4D" w:rsidRPr="004875A9">
        <w:rPr>
          <w:rFonts w:ascii="HelveticaNeueLT Std" w:eastAsia="Times New Roman" w:hAnsi="HelveticaNeueLT Std" w:cs="Times New Roman"/>
          <w:lang w:eastAsia="it-IT"/>
        </w:rPr>
        <w:t>, dall’ascolto della propria opinione al</w:t>
      </w:r>
      <w:r w:rsidR="00D367FA" w:rsidRPr="004875A9">
        <w:rPr>
          <w:rFonts w:ascii="HelveticaNeueLT Std" w:eastAsia="Times New Roman" w:hAnsi="HelveticaNeueLT Std" w:cs="Times New Roman"/>
          <w:lang w:eastAsia="it-IT"/>
        </w:rPr>
        <w:t>l’innovativo</w:t>
      </w:r>
      <w:r w:rsidR="00914D4D" w:rsidRPr="004875A9">
        <w:rPr>
          <w:rFonts w:ascii="HelveticaNeueLT Std" w:eastAsia="Times New Roman" w:hAnsi="HelveticaNeueLT Std" w:cs="Times New Roman"/>
          <w:lang w:eastAsia="it-IT"/>
        </w:rPr>
        <w:t xml:space="preserve"> </w:t>
      </w:r>
      <w:r w:rsidR="00914D4D" w:rsidRPr="004875A9">
        <w:rPr>
          <w:rFonts w:ascii="HelveticaNeueLT Std" w:eastAsia="Times New Roman" w:hAnsi="HelveticaNeueLT Std" w:cs="Calibri"/>
          <w:lang w:eastAsia="it-IT"/>
        </w:rPr>
        <w:t>#</w:t>
      </w:r>
      <w:proofErr w:type="spellStart"/>
      <w:r w:rsidR="00914D4D" w:rsidRPr="004875A9">
        <w:rPr>
          <w:rFonts w:ascii="HelveticaNeueLT Std" w:eastAsia="Times New Roman" w:hAnsi="HelveticaNeueLT Std" w:cs="Calibri"/>
          <w:lang w:eastAsia="it-IT"/>
        </w:rPr>
        <w:t>crescinelverde</w:t>
      </w:r>
      <w:proofErr w:type="spellEnd"/>
      <w:r w:rsidR="00914D4D" w:rsidRPr="004875A9">
        <w:rPr>
          <w:rFonts w:ascii="HelveticaNeueLT Std" w:eastAsia="Times New Roman" w:hAnsi="HelveticaNeueLT Std" w:cs="Calibri"/>
          <w:lang w:eastAsia="it-IT"/>
        </w:rPr>
        <w:t>, il diritto a</w:t>
      </w:r>
      <w:r w:rsidR="00914D4D" w:rsidRPr="004875A9">
        <w:rPr>
          <w:rFonts w:ascii="HelveticaNeueLT Std" w:eastAsia="Times New Roman" w:hAnsi="HelveticaNeueLT Std" w:cs="Times New Roman"/>
          <w:lang w:eastAsia="it-IT"/>
        </w:rPr>
        <w:t xml:space="preserve"> </w:t>
      </w:r>
      <w:r w:rsidR="00914D4D" w:rsidRPr="004875A9">
        <w:rPr>
          <w:rFonts w:ascii="HelveticaNeueLT Std" w:eastAsia="Times New Roman" w:hAnsi="HelveticaNeueLT Std" w:cs="Calibri"/>
          <w:lang w:eastAsia="it-IT"/>
        </w:rPr>
        <w:t xml:space="preserve">vivere in un ambiente non inquinato ed essere educati a rispettarlo. </w:t>
      </w:r>
    </w:p>
    <w:p w:rsidR="005F1710" w:rsidRPr="004875A9" w:rsidRDefault="00FD0616" w:rsidP="00914D4D">
      <w:pPr>
        <w:spacing w:line="240" w:lineRule="auto"/>
        <w:jc w:val="both"/>
        <w:rPr>
          <w:rFonts w:ascii="HelveticaNeueLT Std" w:eastAsia="Times New Roman" w:hAnsi="HelveticaNeueLT Std" w:cs="Helvetica"/>
          <w:lang w:eastAsia="it-IT"/>
        </w:rPr>
      </w:pPr>
      <w:r w:rsidRPr="004875A9">
        <w:rPr>
          <w:rFonts w:ascii="HelveticaNeueLT Std" w:hAnsi="HelveticaNeueLT Std" w:cs="Arial"/>
        </w:rPr>
        <w:t xml:space="preserve">Un’occasione di incontro e crescita, </w:t>
      </w:r>
      <w:r w:rsidR="0084194D" w:rsidRPr="004875A9">
        <w:rPr>
          <w:rFonts w:ascii="HelveticaNeueLT Std" w:hAnsi="HelveticaNeueLT Std" w:cs="Arial"/>
        </w:rPr>
        <w:t>che culminerà alle 18.30 con la conferenza dal titolo “</w:t>
      </w:r>
      <w:r w:rsidR="0084194D" w:rsidRPr="004875A9">
        <w:rPr>
          <w:rFonts w:ascii="HelveticaNeueLT Std" w:hAnsi="HelveticaNeueLT Std" w:cs="Arial"/>
          <w:b/>
        </w:rPr>
        <w:t xml:space="preserve">Generazioni a contatto”, </w:t>
      </w:r>
      <w:r w:rsidR="00485AA7" w:rsidRPr="004875A9">
        <w:rPr>
          <w:rFonts w:ascii="HelveticaNeueLT Std" w:hAnsi="HelveticaNeueLT Std" w:cs="Arial"/>
        </w:rPr>
        <w:t>e</w:t>
      </w:r>
      <w:r w:rsidR="00D367FA" w:rsidRPr="004875A9">
        <w:rPr>
          <w:rFonts w:ascii="HelveticaNeueLT Std" w:hAnsi="HelveticaNeueLT Std" w:cs="Arial"/>
        </w:rPr>
        <w:t xml:space="preserve"> due ospiti d’eccezione:</w:t>
      </w:r>
      <w:r w:rsidR="00BE7625" w:rsidRPr="004875A9">
        <w:rPr>
          <w:rFonts w:ascii="HelveticaNeueLT Std" w:hAnsi="HelveticaNeueLT Std" w:cs="Arial"/>
        </w:rPr>
        <w:t xml:space="preserve"> </w:t>
      </w:r>
      <w:r w:rsidR="00BE7625" w:rsidRPr="004875A9">
        <w:rPr>
          <w:rFonts w:ascii="HelveticaNeueLT Std" w:hAnsi="HelveticaNeueLT Std" w:cs="Arial"/>
          <w:b/>
        </w:rPr>
        <w:t>Daniela Lucangeli</w:t>
      </w:r>
      <w:r w:rsidR="00BE7625" w:rsidRPr="004875A9">
        <w:rPr>
          <w:rFonts w:ascii="HelveticaNeueLT Std" w:hAnsi="HelveticaNeueLT Std" w:cs="Arial"/>
        </w:rPr>
        <w:t xml:space="preserve">, psicologa dello sviluppo, e </w:t>
      </w:r>
      <w:r w:rsidR="0084194D" w:rsidRPr="004875A9">
        <w:rPr>
          <w:rFonts w:ascii="HelveticaNeueLT Std" w:hAnsi="HelveticaNeueLT Std" w:cs="Arial"/>
          <w:b/>
        </w:rPr>
        <w:t xml:space="preserve">Stefania </w:t>
      </w:r>
      <w:proofErr w:type="spellStart"/>
      <w:r w:rsidR="0084194D" w:rsidRPr="004875A9">
        <w:rPr>
          <w:rFonts w:ascii="HelveticaNeueLT Std" w:hAnsi="HelveticaNeueLT Std" w:cs="Arial"/>
          <w:b/>
        </w:rPr>
        <w:t>Andreoli</w:t>
      </w:r>
      <w:proofErr w:type="spellEnd"/>
      <w:r w:rsidR="00BE7625" w:rsidRPr="004875A9">
        <w:rPr>
          <w:rFonts w:ascii="HelveticaNeueLT Std" w:hAnsi="HelveticaNeueLT Std" w:cs="Arial"/>
        </w:rPr>
        <w:t>, psicoterapeuta dell’adolescenza. La prima</w:t>
      </w:r>
      <w:r w:rsidR="00ED6A0E" w:rsidRPr="004875A9">
        <w:rPr>
          <w:rFonts w:ascii="HelveticaNeueLT Std" w:eastAsia="Times New Roman" w:hAnsi="HelveticaNeueLT Std" w:cs="Helvetica"/>
          <w:lang w:eastAsia="it-IT"/>
        </w:rPr>
        <w:t xml:space="preserve"> presenterà una riflessione sull'esperienza di cura che spesso si nascon</w:t>
      </w:r>
      <w:r w:rsidR="00BE7625" w:rsidRPr="004875A9">
        <w:rPr>
          <w:rFonts w:ascii="HelveticaNeueLT Std" w:eastAsia="Times New Roman" w:hAnsi="HelveticaNeueLT Std" w:cs="Helvetica"/>
          <w:lang w:eastAsia="it-IT"/>
        </w:rPr>
        <w:t xml:space="preserve">de nell'esperienza dell'educare; la seconda </w:t>
      </w:r>
      <w:r w:rsidR="00ED6A0E" w:rsidRPr="004875A9">
        <w:rPr>
          <w:rFonts w:ascii="HelveticaNeueLT Std" w:eastAsia="Times New Roman" w:hAnsi="HelveticaNeueLT Std" w:cs="Helvetica"/>
          <w:lang w:eastAsia="it-IT"/>
        </w:rPr>
        <w:t xml:space="preserve">presenterà una riflessione sul tema del viaggio dentro le ansie dei ragazzi. </w:t>
      </w:r>
      <w:r w:rsidR="00BE7625" w:rsidRPr="004875A9">
        <w:rPr>
          <w:rFonts w:ascii="HelveticaNeueLT Std" w:eastAsia="Times New Roman" w:hAnsi="HelveticaNeueLT Std" w:cs="Helvetica"/>
          <w:b/>
          <w:lang w:eastAsia="it-IT"/>
        </w:rPr>
        <w:t>A moderare il confronto gli studenti del Liceo Da Vinci di Trento</w:t>
      </w:r>
      <w:r w:rsidR="00BE7625" w:rsidRPr="004875A9">
        <w:rPr>
          <w:rFonts w:ascii="HelveticaNeueLT Std" w:eastAsia="Times New Roman" w:hAnsi="HelveticaNeueLT Std" w:cs="Helvetica"/>
          <w:lang w:eastAsia="it-IT"/>
        </w:rPr>
        <w:t>, Caterina Bombarda e Lorenzo Lapiana.</w:t>
      </w:r>
      <w:r w:rsidR="005F1710" w:rsidRPr="004875A9">
        <w:rPr>
          <w:rFonts w:ascii="HelveticaNeueLT Std" w:eastAsia="Times New Roman" w:hAnsi="HelveticaNeueLT Std" w:cs="Helvetica"/>
          <w:lang w:eastAsia="it-IT"/>
        </w:rPr>
        <w:t xml:space="preserve"> Per l’incontro è consigliata la prenotazione su eventbrite.it</w:t>
      </w:r>
      <w:r w:rsidR="004875A9" w:rsidRPr="004875A9">
        <w:rPr>
          <w:rFonts w:ascii="HelveticaNeueLT Std" w:eastAsia="Times New Roman" w:hAnsi="HelveticaNeueLT Std" w:cs="Helvetica"/>
          <w:lang w:eastAsia="it-IT"/>
        </w:rPr>
        <w:t>.</w:t>
      </w:r>
    </w:p>
    <w:p w:rsidR="00BE7625" w:rsidRPr="004875A9" w:rsidRDefault="00BE7625" w:rsidP="00914D4D">
      <w:pPr>
        <w:pStyle w:val="Titolo1"/>
        <w:jc w:val="both"/>
        <w:rPr>
          <w:rFonts w:ascii="HelveticaNeueLT Std" w:hAnsi="HelveticaNeueLT Std" w:cs="Arial"/>
          <w:i/>
          <w:sz w:val="22"/>
          <w:szCs w:val="22"/>
        </w:rPr>
      </w:pPr>
      <w:r w:rsidRPr="004875A9">
        <w:rPr>
          <w:rFonts w:ascii="HelveticaNeueLT Std" w:hAnsi="HelveticaNeueLT Std" w:cs="Arial"/>
          <w:b w:val="0"/>
          <w:sz w:val="22"/>
          <w:szCs w:val="22"/>
        </w:rPr>
        <w:lastRenderedPageBreak/>
        <w:t>Infine, per l’occasione, la facciata nord del museo si tingerà di blu: i</w:t>
      </w:r>
      <w:r w:rsidR="00ED6A0E" w:rsidRPr="004875A9">
        <w:rPr>
          <w:rFonts w:ascii="HelveticaNeueLT Std" w:hAnsi="HelveticaNeueLT Std" w:cs="Arial"/>
          <w:b w:val="0"/>
          <w:sz w:val="22"/>
          <w:szCs w:val="22"/>
        </w:rPr>
        <w:t>l MUSE</w:t>
      </w:r>
      <w:r w:rsidRPr="004875A9">
        <w:rPr>
          <w:rFonts w:ascii="HelveticaNeueLT Std" w:hAnsi="HelveticaNeueLT Std" w:cs="Arial"/>
          <w:b w:val="0"/>
          <w:sz w:val="22"/>
          <w:szCs w:val="22"/>
        </w:rPr>
        <w:t xml:space="preserve">, aderendo a </w:t>
      </w:r>
      <w:r w:rsidR="00ED6A0E" w:rsidRPr="004875A9">
        <w:rPr>
          <w:rFonts w:ascii="HelveticaNeueLT Std" w:hAnsi="HelveticaNeueLT Std" w:cs="Arial"/>
          <w:sz w:val="22"/>
          <w:szCs w:val="22"/>
        </w:rPr>
        <w:t>“Go Blue”</w:t>
      </w:r>
      <w:r w:rsidR="00ED6A0E" w:rsidRPr="004875A9">
        <w:rPr>
          <w:rFonts w:ascii="HelveticaNeueLT Std" w:hAnsi="HelveticaNeueLT Std" w:cs="Arial"/>
          <w:b w:val="0"/>
          <w:sz w:val="22"/>
          <w:szCs w:val="22"/>
        </w:rPr>
        <w:t xml:space="preserve">, l’iniziativa lanciata </w:t>
      </w:r>
      <w:r w:rsidR="00914D4D" w:rsidRPr="004875A9">
        <w:rPr>
          <w:rFonts w:ascii="HelveticaNeueLT Std" w:hAnsi="HelveticaNeueLT Std" w:cs="Arial"/>
          <w:b w:val="0"/>
          <w:sz w:val="22"/>
          <w:szCs w:val="22"/>
        </w:rPr>
        <w:t xml:space="preserve">a livello planetario </w:t>
      </w:r>
      <w:r w:rsidR="00ED6A0E" w:rsidRPr="004875A9">
        <w:rPr>
          <w:rFonts w:ascii="HelveticaNeueLT Std" w:hAnsi="HelveticaNeueLT Std" w:cs="Arial"/>
          <w:b w:val="0"/>
          <w:sz w:val="22"/>
          <w:szCs w:val="22"/>
        </w:rPr>
        <w:t>dall’UNICEF</w:t>
      </w:r>
      <w:r w:rsidRPr="004875A9">
        <w:rPr>
          <w:rFonts w:ascii="HelveticaNeueLT Std" w:hAnsi="HelveticaNeueLT Std" w:cs="Arial"/>
          <w:b w:val="0"/>
          <w:sz w:val="22"/>
          <w:szCs w:val="22"/>
        </w:rPr>
        <w:t>, si unirà a</w:t>
      </w:r>
      <w:r w:rsidR="00342465" w:rsidRPr="004875A9">
        <w:rPr>
          <w:rFonts w:ascii="HelveticaNeueLT Std" w:hAnsi="HelveticaNeueLT Std" w:cs="Arial"/>
          <w:b w:val="0"/>
          <w:sz w:val="22"/>
          <w:szCs w:val="22"/>
        </w:rPr>
        <w:t>lla voce di</w:t>
      </w:r>
      <w:r w:rsidRPr="004875A9">
        <w:rPr>
          <w:rFonts w:ascii="HelveticaNeueLT Std" w:hAnsi="HelveticaNeueLT Std" w:cs="Arial"/>
          <w:b w:val="0"/>
          <w:sz w:val="22"/>
          <w:szCs w:val="22"/>
        </w:rPr>
        <w:t xml:space="preserve"> molti altri Paesi </w:t>
      </w:r>
      <w:r w:rsidRPr="004875A9">
        <w:rPr>
          <w:rStyle w:val="Enfasicorsivo"/>
          <w:rFonts w:ascii="HelveticaNeueLT Std" w:hAnsi="HelveticaNeueLT Std" w:cs="Arial"/>
          <w:i w:val="0"/>
          <w:sz w:val="22"/>
          <w:szCs w:val="22"/>
        </w:rPr>
        <w:t>per chiedere al mondo di dare a tutti i bambini un futuro migliore</w:t>
      </w:r>
      <w:r w:rsidRPr="004875A9">
        <w:rPr>
          <w:rFonts w:ascii="HelveticaNeueLT Std" w:hAnsi="HelveticaNeueLT Std" w:cs="Arial"/>
          <w:i/>
          <w:sz w:val="22"/>
          <w:szCs w:val="22"/>
        </w:rPr>
        <w:t>.</w:t>
      </w:r>
    </w:p>
    <w:p w:rsidR="00ED6A0E" w:rsidRPr="004875A9" w:rsidRDefault="004875A9" w:rsidP="00914D4D">
      <w:pPr>
        <w:jc w:val="both"/>
        <w:rPr>
          <w:rFonts w:ascii="HelveticaNeueLT Std" w:hAnsi="HelveticaNeueLT Std" w:cs="Arial"/>
        </w:rPr>
      </w:pPr>
      <w:bookmarkStart w:id="0" w:name="_GoBack"/>
      <w:bookmarkEnd w:id="0"/>
      <w:r>
        <w:rPr>
          <w:rFonts w:ascii="HelveticaNeueLT Std" w:hAnsi="HelveticaNeueLT Std" w:cs="Arial"/>
          <w:b/>
        </w:rPr>
        <w:t>P</w:t>
      </w:r>
      <w:r w:rsidR="00ED6A0E" w:rsidRPr="004875A9">
        <w:rPr>
          <w:rFonts w:ascii="HelveticaNeueLT Std" w:hAnsi="HelveticaNeueLT Std" w:cs="Arial"/>
          <w:b/>
        </w:rPr>
        <w:t xml:space="preserve">rogramma completo su: </w:t>
      </w:r>
      <w:hyperlink r:id="rId6" w:history="1">
        <w:r w:rsidR="00ED6A0E" w:rsidRPr="004875A9">
          <w:rPr>
            <w:rStyle w:val="Collegamentoipertestuale"/>
            <w:rFonts w:ascii="HelveticaNeueLT Std" w:hAnsi="HelveticaNeueLT Std" w:cs="Arial"/>
            <w:b/>
            <w:color w:val="auto"/>
          </w:rPr>
          <w:t>www.muse.it</w:t>
        </w:r>
      </w:hyperlink>
      <w:r w:rsidR="00ED6A0E" w:rsidRPr="004875A9">
        <w:rPr>
          <w:rFonts w:ascii="HelveticaNeueLT Std" w:hAnsi="HelveticaNeueLT Std" w:cs="Arial"/>
          <w:b/>
        </w:rPr>
        <w:t xml:space="preserve"> </w:t>
      </w:r>
    </w:p>
    <w:sectPr w:rsidR="00ED6A0E" w:rsidRPr="004875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A6" w:rsidRDefault="002E41A6" w:rsidP="004875A9">
      <w:pPr>
        <w:spacing w:after="0" w:line="240" w:lineRule="auto"/>
      </w:pPr>
      <w:r>
        <w:separator/>
      </w:r>
    </w:p>
  </w:endnote>
  <w:endnote w:type="continuationSeparator" w:id="0">
    <w:p w:rsidR="002E41A6" w:rsidRDefault="002E41A6" w:rsidP="0048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A6" w:rsidRDefault="002E41A6" w:rsidP="004875A9">
      <w:pPr>
        <w:spacing w:after="0" w:line="240" w:lineRule="auto"/>
      </w:pPr>
      <w:r>
        <w:separator/>
      </w:r>
    </w:p>
  </w:footnote>
  <w:footnote w:type="continuationSeparator" w:id="0">
    <w:p w:rsidR="002E41A6" w:rsidRDefault="002E41A6" w:rsidP="0048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A9" w:rsidRDefault="004875A9" w:rsidP="004875A9">
    <w:pPr>
      <w:pStyle w:val="Intestazion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5pt;height:113.25pt">
          <v:imagedata r:id="rId1" o:title="logo muse blu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83"/>
    <w:rsid w:val="002E41A6"/>
    <w:rsid w:val="00342465"/>
    <w:rsid w:val="00436F9F"/>
    <w:rsid w:val="00485AA7"/>
    <w:rsid w:val="004875A9"/>
    <w:rsid w:val="005F1710"/>
    <w:rsid w:val="0084194D"/>
    <w:rsid w:val="00914D4D"/>
    <w:rsid w:val="009A4709"/>
    <w:rsid w:val="00BE7625"/>
    <w:rsid w:val="00D367FA"/>
    <w:rsid w:val="00E531DC"/>
    <w:rsid w:val="00E85683"/>
    <w:rsid w:val="00E87156"/>
    <w:rsid w:val="00ED6A0E"/>
    <w:rsid w:val="00F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5F400-CAD0-4975-A9B6-39A6C54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616"/>
  </w:style>
  <w:style w:type="paragraph" w:styleId="Titolo1">
    <w:name w:val="heading 1"/>
    <w:basedOn w:val="Normale"/>
    <w:link w:val="Titolo1Carattere"/>
    <w:uiPriority w:val="9"/>
    <w:qFormat/>
    <w:rsid w:val="00BE7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061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D061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76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BE7625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F17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17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17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17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17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71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87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5A9"/>
  </w:style>
  <w:style w:type="paragraph" w:styleId="Pidipagina">
    <w:name w:val="footer"/>
    <w:basedOn w:val="Normale"/>
    <w:link w:val="PidipaginaCarattere"/>
    <w:uiPriority w:val="99"/>
    <w:unhideWhenUsed/>
    <w:rsid w:val="00487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Tommaso Gasperotti</cp:lastModifiedBy>
  <cp:revision>3</cp:revision>
  <dcterms:created xsi:type="dcterms:W3CDTF">2019-11-15T10:56:00Z</dcterms:created>
  <dcterms:modified xsi:type="dcterms:W3CDTF">2019-11-15T11:14:00Z</dcterms:modified>
</cp:coreProperties>
</file>